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6C64" w14:textId="77777777" w:rsidR="00C861E7" w:rsidRPr="00AF5C6E" w:rsidRDefault="00C861E7" w:rsidP="00C861E7">
      <w:pPr>
        <w:pStyle w:val="a4"/>
        <w:shd w:val="clear" w:color="auto" w:fill="FFFFFF"/>
        <w:spacing w:before="0" w:beforeAutospacing="0" w:after="0" w:afterAutospacing="0" w:line="258" w:lineRule="atLeast"/>
        <w:jc w:val="center"/>
        <w:textAlignment w:val="baseline"/>
        <w:rPr>
          <w:b/>
          <w:color w:val="000000"/>
          <w:spacing w:val="2"/>
          <w:sz w:val="28"/>
          <w:szCs w:val="28"/>
          <w:lang w:val="kk-KZ"/>
        </w:rPr>
      </w:pPr>
    </w:p>
    <w:p w14:paraId="39D29B5A" w14:textId="77777777" w:rsidR="00A80658" w:rsidRDefault="00A80658" w:rsidP="00C861E7">
      <w:pPr>
        <w:pStyle w:val="a3"/>
        <w:jc w:val="center"/>
        <w:rPr>
          <w:rFonts w:ascii="Times New Roman" w:hAnsi="Times New Roman"/>
          <w:b/>
          <w:noProof/>
          <w:sz w:val="28"/>
          <w:szCs w:val="28"/>
          <w:lang w:val="kk-KZ"/>
        </w:rPr>
      </w:pPr>
      <w:r w:rsidRPr="00A80658">
        <w:rPr>
          <w:rFonts w:ascii="Times New Roman" w:hAnsi="Times New Roman"/>
          <w:b/>
          <w:noProof/>
          <w:sz w:val="28"/>
          <w:szCs w:val="28"/>
          <w:lang w:val="kk-KZ"/>
        </w:rPr>
        <w:t xml:space="preserve">2003 жылғы 25 желтоқсандағы Қазақстан Республикасының Үкіметі мен Қырғыз Республикасының Үкіметі арасындағы Мемлекеттік шекара арқылы өткізу пункттері туралы келісімге өзгерістер енгізу туралы хаттама жобасына  </w:t>
      </w:r>
    </w:p>
    <w:p w14:paraId="0027F647" w14:textId="1531FD64" w:rsidR="00C861E7" w:rsidRPr="00AF5C6E" w:rsidRDefault="00C861E7" w:rsidP="00C861E7">
      <w:pPr>
        <w:pStyle w:val="a3"/>
        <w:jc w:val="center"/>
        <w:rPr>
          <w:rFonts w:ascii="Times New Roman" w:hAnsi="Times New Roman"/>
          <w:b/>
          <w:sz w:val="28"/>
          <w:szCs w:val="28"/>
          <w:lang w:val="kk-KZ"/>
        </w:rPr>
      </w:pPr>
      <w:r w:rsidRPr="00AF5C6E">
        <w:rPr>
          <w:rFonts w:ascii="Times New Roman" w:hAnsi="Times New Roman"/>
          <w:b/>
          <w:sz w:val="28"/>
          <w:szCs w:val="28"/>
          <w:lang w:val="kk-KZ"/>
        </w:rPr>
        <w:t>ТҮСІНДІРМЕ ЖАЗБА</w:t>
      </w:r>
    </w:p>
    <w:p w14:paraId="181FA6CF" w14:textId="77777777" w:rsidR="00C861E7" w:rsidRPr="00AF5C6E" w:rsidRDefault="00C861E7" w:rsidP="00C861E7">
      <w:pPr>
        <w:pStyle w:val="a3"/>
        <w:jc w:val="center"/>
        <w:rPr>
          <w:rFonts w:ascii="Times New Roman" w:hAnsi="Times New Roman"/>
          <w:sz w:val="28"/>
          <w:szCs w:val="28"/>
          <w:lang w:val="kk-KZ"/>
        </w:rPr>
      </w:pPr>
    </w:p>
    <w:p w14:paraId="114F22B4" w14:textId="77777777" w:rsidR="00C861E7" w:rsidRPr="00AF5C6E" w:rsidRDefault="004F515A" w:rsidP="00C861E7">
      <w:pPr>
        <w:pStyle w:val="a3"/>
        <w:numPr>
          <w:ilvl w:val="0"/>
          <w:numId w:val="1"/>
        </w:numPr>
        <w:tabs>
          <w:tab w:val="left" w:pos="1134"/>
        </w:tabs>
        <w:ind w:left="0" w:firstLine="851"/>
        <w:jc w:val="both"/>
        <w:rPr>
          <w:rFonts w:ascii="Times New Roman" w:hAnsi="Times New Roman"/>
          <w:b/>
          <w:sz w:val="28"/>
          <w:szCs w:val="28"/>
          <w:lang w:val="kk-KZ"/>
        </w:rPr>
      </w:pPr>
      <w:r>
        <w:rPr>
          <w:rFonts w:ascii="Times New Roman" w:hAnsi="Times New Roman"/>
          <w:b/>
          <w:sz w:val="28"/>
          <w:szCs w:val="28"/>
          <w:lang w:val="kk-KZ"/>
        </w:rPr>
        <w:t>Ә</w:t>
      </w:r>
      <w:r w:rsidR="00C861E7" w:rsidRPr="00AF5C6E">
        <w:rPr>
          <w:rFonts w:ascii="Times New Roman" w:hAnsi="Times New Roman"/>
          <w:b/>
          <w:sz w:val="28"/>
          <w:szCs w:val="28"/>
          <w:lang w:val="kk-KZ"/>
        </w:rPr>
        <w:t>зірлеуші мемлекеттік орган</w:t>
      </w:r>
      <w:r>
        <w:rPr>
          <w:rFonts w:ascii="Times New Roman" w:hAnsi="Times New Roman"/>
          <w:b/>
          <w:sz w:val="28"/>
          <w:szCs w:val="28"/>
          <w:lang w:val="kk-KZ"/>
        </w:rPr>
        <w:t>ның</w:t>
      </w:r>
      <w:r w:rsidR="00C861E7" w:rsidRPr="00AF5C6E">
        <w:rPr>
          <w:rFonts w:ascii="Times New Roman" w:hAnsi="Times New Roman"/>
          <w:b/>
          <w:sz w:val="28"/>
          <w:szCs w:val="28"/>
          <w:lang w:val="kk-KZ"/>
        </w:rPr>
        <w:t xml:space="preserve"> атауы</w:t>
      </w:r>
    </w:p>
    <w:p w14:paraId="23F30A85" w14:textId="5152D99D" w:rsidR="00C861E7" w:rsidRPr="00AF5C6E" w:rsidRDefault="00C861E7" w:rsidP="00C861E7">
      <w:pPr>
        <w:pStyle w:val="a3"/>
        <w:tabs>
          <w:tab w:val="left" w:pos="1134"/>
        </w:tabs>
        <w:ind w:firstLine="851"/>
        <w:jc w:val="both"/>
        <w:rPr>
          <w:rFonts w:ascii="Times New Roman" w:hAnsi="Times New Roman"/>
          <w:sz w:val="28"/>
          <w:szCs w:val="28"/>
          <w:lang w:val="kk-KZ"/>
        </w:rPr>
      </w:pPr>
      <w:r w:rsidRPr="00AF5C6E">
        <w:rPr>
          <w:rFonts w:ascii="Times New Roman" w:hAnsi="Times New Roman"/>
          <w:sz w:val="28"/>
          <w:szCs w:val="28"/>
          <w:lang w:val="kk-KZ"/>
        </w:rPr>
        <w:t xml:space="preserve">Қазақстан Республикасы </w:t>
      </w:r>
      <w:r w:rsidR="00A80658">
        <w:rPr>
          <w:rFonts w:ascii="Times New Roman" w:hAnsi="Times New Roman"/>
          <w:sz w:val="28"/>
          <w:szCs w:val="28"/>
          <w:lang w:val="kk-KZ"/>
        </w:rPr>
        <w:t>Көлік</w:t>
      </w:r>
      <w:r w:rsidRPr="00AF5C6E">
        <w:rPr>
          <w:rFonts w:ascii="Times New Roman" w:hAnsi="Times New Roman"/>
          <w:sz w:val="28"/>
          <w:szCs w:val="28"/>
          <w:lang w:val="kk-KZ"/>
        </w:rPr>
        <w:t xml:space="preserve"> министрлігі.</w:t>
      </w:r>
    </w:p>
    <w:p w14:paraId="3DE76604" w14:textId="77777777" w:rsidR="00C861E7" w:rsidRPr="00AF5C6E" w:rsidRDefault="00C861E7" w:rsidP="00C861E7">
      <w:pPr>
        <w:pStyle w:val="a3"/>
        <w:numPr>
          <w:ilvl w:val="0"/>
          <w:numId w:val="1"/>
        </w:numPr>
        <w:tabs>
          <w:tab w:val="left" w:pos="1134"/>
        </w:tabs>
        <w:ind w:left="0" w:firstLine="851"/>
        <w:jc w:val="both"/>
        <w:rPr>
          <w:rFonts w:ascii="Times New Roman" w:hAnsi="Times New Roman"/>
          <w:b/>
          <w:sz w:val="28"/>
          <w:szCs w:val="28"/>
          <w:lang w:val="kk-KZ"/>
        </w:rPr>
      </w:pPr>
      <w:r w:rsidRPr="00AF5C6E">
        <w:rPr>
          <w:rFonts w:ascii="Times New Roman" w:hAnsi="Times New Roman"/>
          <w:b/>
          <w:sz w:val="28"/>
          <w:szCs w:val="28"/>
          <w:lang w:val="kk-KZ" w:eastAsia="zh-CN"/>
        </w:rPr>
        <w:t>Тиісті нормативтік құқықтық актілерге, Қазақстан Республикасы ратификациялаған халықаралық шарттардың нормаларына, сондай-ақ Қазақстан Республикасы қатысушысы болып табылатын халықаралық ұйымдардың шешімдеріне, Үкімет пен Кеңсе басшылығының хаттамалық және өзге де тапсырмаларына сілтеме жасай отырып, жобаны қабылдаудың негіздемесі және/немесе оны қабылдау қажеттілігінің басқа да негіздемесі</w:t>
      </w:r>
    </w:p>
    <w:p w14:paraId="7141815D" w14:textId="73B1167B" w:rsidR="00C861E7" w:rsidRPr="00A80658" w:rsidRDefault="00C861E7" w:rsidP="00A80658">
      <w:pPr>
        <w:pStyle w:val="1"/>
        <w:ind w:firstLine="709"/>
        <w:jc w:val="both"/>
        <w:rPr>
          <w:rFonts w:ascii="Times New Roman" w:hAnsi="Times New Roman"/>
        </w:rPr>
      </w:pPr>
      <w:r w:rsidRPr="00AF5C6E">
        <w:rPr>
          <w:rFonts w:ascii="Times New Roman" w:hAnsi="Times New Roman" w:cs="Times New Roman"/>
        </w:rPr>
        <w:t xml:space="preserve">Жоба </w:t>
      </w:r>
      <w:r w:rsidRPr="00AF5C6E">
        <w:rPr>
          <w:rFonts w:ascii="Times New Roman" w:hAnsi="Times New Roman" w:cs="Times New Roman"/>
          <w:color w:val="000000"/>
        </w:rPr>
        <w:t>«</w:t>
      </w:r>
      <w:r w:rsidRPr="00AF5C6E">
        <w:rPr>
          <w:rFonts w:ascii="Times New Roman" w:hAnsi="Times New Roman" w:cs="Times New Roman"/>
        </w:rPr>
        <w:t xml:space="preserve">Қазақстан Республикасының Үкіметі мен </w:t>
      </w:r>
      <w:r>
        <w:rPr>
          <w:rFonts w:ascii="Times New Roman" w:hAnsi="Times New Roman" w:cs="Times New Roman"/>
        </w:rPr>
        <w:t>Қырғыз Республикасының</w:t>
      </w:r>
      <w:r w:rsidRPr="00AF5C6E">
        <w:rPr>
          <w:rFonts w:ascii="Times New Roman" w:hAnsi="Times New Roman" w:cs="Times New Roman"/>
        </w:rPr>
        <w:t xml:space="preserve"> Үкіметі арасындағы </w:t>
      </w:r>
      <w:r w:rsidRPr="00E174CB">
        <w:rPr>
          <w:rFonts w:ascii="Times New Roman" w:hAnsi="Times New Roman" w:cs="Times New Roman"/>
          <w:color w:val="000000"/>
        </w:rPr>
        <w:t>Мемлекеттік шекара арқылы өткізу пункттері туралы келісім</w:t>
      </w:r>
      <w:r w:rsidRPr="00AF5C6E">
        <w:rPr>
          <w:rFonts w:ascii="Times New Roman" w:hAnsi="Times New Roman" w:cs="Times New Roman"/>
        </w:rPr>
        <w:t>ді ратификациялау туралы</w:t>
      </w:r>
      <w:r w:rsidRPr="00AF5C6E">
        <w:rPr>
          <w:rFonts w:ascii="Times New Roman" w:hAnsi="Times New Roman" w:cs="Times New Roman"/>
          <w:color w:val="000000"/>
        </w:rPr>
        <w:t>» 200</w:t>
      </w:r>
      <w:r>
        <w:rPr>
          <w:rFonts w:ascii="Times New Roman" w:hAnsi="Times New Roman" w:cs="Times New Roman"/>
          <w:color w:val="000000"/>
        </w:rPr>
        <w:t>5</w:t>
      </w:r>
      <w:r w:rsidRPr="00AF5C6E">
        <w:rPr>
          <w:rFonts w:ascii="Times New Roman" w:hAnsi="Times New Roman" w:cs="Times New Roman"/>
          <w:color w:val="000000"/>
        </w:rPr>
        <w:t xml:space="preserve"> жылғы  </w:t>
      </w:r>
      <w:r>
        <w:rPr>
          <w:rFonts w:ascii="Times New Roman" w:hAnsi="Times New Roman" w:cs="Times New Roman"/>
          <w:color w:val="000000"/>
        </w:rPr>
        <w:t xml:space="preserve">                      3 наурыздағы №34</w:t>
      </w:r>
      <w:r w:rsidRPr="00AF5C6E">
        <w:rPr>
          <w:rFonts w:ascii="Times New Roman" w:hAnsi="Times New Roman" w:cs="Times New Roman"/>
          <w:color w:val="000000"/>
        </w:rPr>
        <w:t xml:space="preserve"> Қазақстан Республикасының заңымен ратификацияланған </w:t>
      </w:r>
      <w:r w:rsidRPr="00AF5C6E">
        <w:rPr>
          <w:rFonts w:ascii="Times New Roman" w:hAnsi="Times New Roman" w:cs="Times New Roman"/>
        </w:rPr>
        <w:t>200</w:t>
      </w:r>
      <w:r>
        <w:rPr>
          <w:rFonts w:ascii="Times New Roman" w:hAnsi="Times New Roman" w:cs="Times New Roman"/>
        </w:rPr>
        <w:t>3</w:t>
      </w:r>
      <w:r w:rsidRPr="00AF5C6E">
        <w:rPr>
          <w:rFonts w:ascii="Times New Roman" w:hAnsi="Times New Roman" w:cs="Times New Roman"/>
        </w:rPr>
        <w:t xml:space="preserve"> жылғы </w:t>
      </w:r>
      <w:r>
        <w:rPr>
          <w:rFonts w:ascii="Times New Roman" w:hAnsi="Times New Roman" w:cs="Times New Roman"/>
        </w:rPr>
        <w:t>25 желтосқандағы</w:t>
      </w:r>
      <w:r w:rsidRPr="00AF5C6E">
        <w:rPr>
          <w:rFonts w:ascii="Times New Roman" w:hAnsi="Times New Roman" w:cs="Times New Roman"/>
        </w:rPr>
        <w:t xml:space="preserve"> </w:t>
      </w:r>
      <w:r w:rsidRPr="00AF5C6E">
        <w:rPr>
          <w:rFonts w:ascii="Times New Roman" w:hAnsi="Times New Roman" w:cs="Times New Roman"/>
          <w:color w:val="000000"/>
        </w:rPr>
        <w:t xml:space="preserve">Қазақстан Республикасының Үкіметі мен </w:t>
      </w:r>
      <w:r>
        <w:rPr>
          <w:rFonts w:ascii="Times New Roman" w:hAnsi="Times New Roman" w:cs="Times New Roman"/>
        </w:rPr>
        <w:t>Қырғыз Республикасының</w:t>
      </w:r>
      <w:r w:rsidRPr="00AF5C6E">
        <w:rPr>
          <w:rFonts w:ascii="Times New Roman" w:hAnsi="Times New Roman" w:cs="Times New Roman"/>
        </w:rPr>
        <w:t xml:space="preserve"> Үкіметі арасындағы </w:t>
      </w:r>
      <w:r w:rsidRPr="00E174CB">
        <w:rPr>
          <w:rFonts w:ascii="Times New Roman" w:hAnsi="Times New Roman" w:cs="Times New Roman"/>
          <w:color w:val="000000"/>
        </w:rPr>
        <w:t>Мемлекеттік шекара арқылы</w:t>
      </w:r>
      <w:r>
        <w:rPr>
          <w:rFonts w:ascii="Times New Roman" w:hAnsi="Times New Roman" w:cs="Times New Roman"/>
          <w:color w:val="000000"/>
        </w:rPr>
        <w:t xml:space="preserve"> өткізу пункттері туралы </w:t>
      </w:r>
      <w:r w:rsidRPr="00AF5C6E">
        <w:rPr>
          <w:rFonts w:ascii="Times New Roman" w:hAnsi="Times New Roman" w:cs="Times New Roman"/>
          <w:color w:val="000000"/>
        </w:rPr>
        <w:t xml:space="preserve">келісімінің </w:t>
      </w:r>
      <w:r>
        <w:rPr>
          <w:rFonts w:ascii="Times New Roman" w:hAnsi="Times New Roman" w:cs="Times New Roman"/>
          <w:color w:val="000000"/>
        </w:rPr>
        <w:t>8</w:t>
      </w:r>
      <w:r w:rsidRPr="00AF5C6E">
        <w:rPr>
          <w:rFonts w:ascii="Times New Roman" w:hAnsi="Times New Roman" w:cs="Times New Roman"/>
          <w:color w:val="000000"/>
        </w:rPr>
        <w:t>-бабының негізінде</w:t>
      </w:r>
      <w:r>
        <w:rPr>
          <w:rFonts w:ascii="Times New Roman" w:hAnsi="Times New Roman" w:cs="Times New Roman"/>
          <w:color w:val="000000"/>
        </w:rPr>
        <w:t xml:space="preserve"> әзірленді және </w:t>
      </w:r>
      <w:r w:rsidR="00A80658" w:rsidRPr="00A80658">
        <w:rPr>
          <w:rFonts w:ascii="Times New Roman" w:hAnsi="Times New Roman"/>
        </w:rPr>
        <w:t>Қазақстан Республикасы тарапынан «Камышановка» өткізу пунктінің  атауын «Ақсу» деп ауыстыру</w:t>
      </w:r>
      <w:r w:rsidR="00A80658" w:rsidRPr="00A80658">
        <w:rPr>
          <w:rFonts w:ascii="Times New Roman" w:hAnsi="Times New Roman"/>
        </w:rPr>
        <w:t xml:space="preserve">, </w:t>
      </w:r>
      <w:r w:rsidR="00A80658" w:rsidRPr="00A80658">
        <w:rPr>
          <w:rFonts w:ascii="Times New Roman" w:hAnsi="Times New Roman"/>
        </w:rPr>
        <w:t>«Камышановка» өткізу пунктінің жұмыс тәртібін «тәуліктің жарық уақытынан» «тәулік бойы», сондай-ақ «Камышановка» және «Бесағаш» өткізу пункттерінің мәртебесін «екіжақтыдан»  «көпжақты халықаралық» деп ауыстыру</w:t>
      </w:r>
      <w:r w:rsidR="00A80658">
        <w:rPr>
          <w:rFonts w:ascii="Times New Roman" w:hAnsi="Times New Roman"/>
        </w:rPr>
        <w:t xml:space="preserve"> </w:t>
      </w:r>
      <w:r>
        <w:rPr>
          <w:rFonts w:ascii="Times New Roman" w:hAnsi="Times New Roman"/>
        </w:rPr>
        <w:t>ұсынылады.</w:t>
      </w:r>
    </w:p>
    <w:p w14:paraId="790CCBC9" w14:textId="0862E8BE" w:rsidR="00C861E7" w:rsidRPr="00A0171F" w:rsidRDefault="00A80658" w:rsidP="00C861E7">
      <w:pPr>
        <w:ind w:firstLine="709"/>
        <w:jc w:val="both"/>
        <w:rPr>
          <w:rFonts w:ascii="Times New Roman" w:hAnsi="Times New Roman" w:cs="Times New Roman"/>
          <w:sz w:val="28"/>
          <w:szCs w:val="28"/>
        </w:rPr>
      </w:pPr>
      <w:r>
        <w:rPr>
          <w:rFonts w:ascii="Times New Roman" w:hAnsi="Times New Roman" w:cs="Times New Roman"/>
          <w:sz w:val="28"/>
          <w:szCs w:val="28"/>
        </w:rPr>
        <w:t>Жоғарыда көрсетілген өзгерістер</w:t>
      </w:r>
      <w:r w:rsidR="00C861E7" w:rsidRPr="00A0171F">
        <w:rPr>
          <w:rFonts w:ascii="Times New Roman" w:hAnsi="Times New Roman" w:cs="Times New Roman"/>
          <w:sz w:val="28"/>
          <w:szCs w:val="28"/>
        </w:rPr>
        <w:t xml:space="preserve"> Қазақстан және </w:t>
      </w:r>
      <w:r w:rsidR="00C861E7" w:rsidRPr="00A0171F">
        <w:rPr>
          <w:rStyle w:val="s1"/>
          <w:b w:val="0"/>
          <w:sz w:val="28"/>
        </w:rPr>
        <w:t>Қырғыз</w:t>
      </w:r>
      <w:r w:rsidR="00C861E7" w:rsidRPr="00A0171F">
        <w:rPr>
          <w:rFonts w:ascii="Times New Roman" w:hAnsi="Times New Roman" w:cs="Times New Roman"/>
          <w:sz w:val="28"/>
          <w:szCs w:val="28"/>
        </w:rPr>
        <w:t xml:space="preserve">стан арасындағы транзиттік - көліктік әлеуетті және сауда - экономикалық қатынастарды одан әрі дамытуға ықпал етеді. </w:t>
      </w:r>
    </w:p>
    <w:p w14:paraId="7AF2D9B9" w14:textId="77777777" w:rsidR="00C861E7" w:rsidRDefault="00C861E7" w:rsidP="00C861E7">
      <w:pPr>
        <w:ind w:firstLine="709"/>
        <w:jc w:val="both"/>
        <w:rPr>
          <w:rFonts w:ascii="Times New Roman" w:hAnsi="Times New Roman"/>
          <w:sz w:val="28"/>
          <w:szCs w:val="28"/>
        </w:rPr>
      </w:pPr>
    </w:p>
    <w:p w14:paraId="51978A36" w14:textId="77777777" w:rsidR="00C861E7" w:rsidRPr="00AF5C6E" w:rsidRDefault="00C861E7" w:rsidP="00C861E7">
      <w:pPr>
        <w:numPr>
          <w:ilvl w:val="0"/>
          <w:numId w:val="1"/>
        </w:numPr>
        <w:tabs>
          <w:tab w:val="left" w:pos="1134"/>
        </w:tabs>
        <w:ind w:left="0" w:firstLine="851"/>
        <w:jc w:val="both"/>
        <w:outlineLvl w:val="0"/>
        <w:rPr>
          <w:rFonts w:ascii="Times New Roman" w:hAnsi="Times New Roman" w:cs="Times New Roman"/>
          <w:b/>
          <w:sz w:val="28"/>
          <w:szCs w:val="28"/>
        </w:rPr>
      </w:pPr>
      <w:r w:rsidRPr="00AF5C6E">
        <w:rPr>
          <w:rFonts w:ascii="Times New Roman" w:hAnsi="Times New Roman" w:cs="Times New Roman"/>
          <w:b/>
          <w:sz w:val="28"/>
          <w:szCs w:val="28"/>
          <w:lang w:eastAsia="zh-CN"/>
        </w:rPr>
        <w:t>Жоба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14:paraId="3D9E2B22" w14:textId="77777777" w:rsidR="00C861E7" w:rsidRPr="00AF5C6E" w:rsidRDefault="00C861E7" w:rsidP="00C861E7">
      <w:pPr>
        <w:tabs>
          <w:tab w:val="left" w:pos="1134"/>
        </w:tabs>
        <w:ind w:firstLine="851"/>
        <w:jc w:val="both"/>
        <w:outlineLvl w:val="0"/>
        <w:rPr>
          <w:rFonts w:ascii="Times New Roman" w:hAnsi="Times New Roman" w:cs="Times New Roman"/>
          <w:sz w:val="28"/>
          <w:szCs w:val="28"/>
        </w:rPr>
      </w:pPr>
      <w:r w:rsidRPr="00AF5C6E">
        <w:rPr>
          <w:rFonts w:ascii="Times New Roman" w:hAnsi="Times New Roman" w:cs="Times New Roman"/>
          <w:sz w:val="28"/>
          <w:szCs w:val="28"/>
        </w:rPr>
        <w:t>Жобаны іске асыру мемлекеттік бюджеттен қаржылық шығындарды талап етпейді.</w:t>
      </w:r>
    </w:p>
    <w:p w14:paraId="77E9984E" w14:textId="77777777" w:rsidR="00C861E7" w:rsidRPr="00AF5C6E" w:rsidRDefault="00C861E7" w:rsidP="00C861E7">
      <w:pPr>
        <w:numPr>
          <w:ilvl w:val="0"/>
          <w:numId w:val="1"/>
        </w:numPr>
        <w:tabs>
          <w:tab w:val="left" w:pos="1134"/>
        </w:tabs>
        <w:ind w:left="0" w:firstLine="851"/>
        <w:jc w:val="both"/>
        <w:outlineLvl w:val="0"/>
        <w:rPr>
          <w:rFonts w:ascii="Times New Roman" w:hAnsi="Times New Roman" w:cs="Times New Roman"/>
          <w:b/>
          <w:sz w:val="28"/>
          <w:szCs w:val="28"/>
        </w:rPr>
      </w:pPr>
      <w:r w:rsidRPr="00AF5C6E">
        <w:rPr>
          <w:rFonts w:ascii="Times New Roman" w:hAnsi="Times New Roman" w:cs="Times New Roman"/>
          <w:b/>
          <w:sz w:val="28"/>
          <w:szCs w:val="28"/>
        </w:rPr>
        <w:t xml:space="preserve">Жоба қабылданған жағдайда болжанатын </w:t>
      </w:r>
      <w:r w:rsidR="004F515A">
        <w:rPr>
          <w:rFonts w:ascii="Times New Roman" w:hAnsi="Times New Roman" w:cs="Times New Roman"/>
          <w:b/>
          <w:sz w:val="28"/>
          <w:szCs w:val="28"/>
        </w:rPr>
        <w:t xml:space="preserve">әлеуметтік-экономикалық және/немесе құқықтық </w:t>
      </w:r>
      <w:r w:rsidRPr="00AF5C6E">
        <w:rPr>
          <w:rFonts w:ascii="Times New Roman" w:hAnsi="Times New Roman" w:cs="Times New Roman"/>
          <w:b/>
          <w:sz w:val="28"/>
          <w:szCs w:val="28"/>
        </w:rPr>
        <w:t>салдарлар</w:t>
      </w:r>
      <w:r w:rsidRPr="00AF5C6E">
        <w:rPr>
          <w:rFonts w:ascii="Times New Roman" w:hAnsi="Times New Roman" w:cs="Times New Roman"/>
          <w:b/>
          <w:sz w:val="28"/>
          <w:szCs w:val="28"/>
        </w:rPr>
        <w:tab/>
      </w:r>
    </w:p>
    <w:p w14:paraId="5784EA30" w14:textId="77777777" w:rsidR="00C861E7" w:rsidRPr="00AF5C6E" w:rsidRDefault="00C861E7" w:rsidP="00C861E7">
      <w:pPr>
        <w:tabs>
          <w:tab w:val="left" w:pos="1134"/>
        </w:tabs>
        <w:ind w:firstLine="851"/>
        <w:jc w:val="both"/>
        <w:outlineLvl w:val="0"/>
        <w:rPr>
          <w:rFonts w:ascii="Times New Roman" w:hAnsi="Times New Roman" w:cs="Times New Roman"/>
          <w:sz w:val="28"/>
          <w:szCs w:val="28"/>
        </w:rPr>
      </w:pPr>
      <w:r w:rsidRPr="00AF5C6E">
        <w:rPr>
          <w:rFonts w:ascii="Times New Roman" w:hAnsi="Times New Roman" w:cs="Times New Roman"/>
          <w:sz w:val="28"/>
          <w:szCs w:val="28"/>
        </w:rPr>
        <w:lastRenderedPageBreak/>
        <w:t>Жобаны қабылдау теріс әлеуметтік-экономикалық және/немесе құқықтық салдарға әкелмейді.</w:t>
      </w:r>
    </w:p>
    <w:p w14:paraId="21190509" w14:textId="77777777" w:rsidR="00C861E7" w:rsidRPr="00AF5C6E" w:rsidRDefault="00C861E7" w:rsidP="00C861E7">
      <w:pPr>
        <w:pStyle w:val="a3"/>
        <w:numPr>
          <w:ilvl w:val="0"/>
          <w:numId w:val="1"/>
        </w:numPr>
        <w:tabs>
          <w:tab w:val="left" w:pos="1134"/>
        </w:tabs>
        <w:ind w:left="0" w:firstLine="851"/>
        <w:jc w:val="both"/>
        <w:rPr>
          <w:rFonts w:ascii="Times New Roman" w:hAnsi="Times New Roman"/>
          <w:b/>
          <w:sz w:val="28"/>
          <w:szCs w:val="28"/>
          <w:lang w:val="kk-KZ"/>
        </w:rPr>
      </w:pPr>
      <w:r w:rsidRPr="00AF5C6E">
        <w:rPr>
          <w:rFonts w:ascii="Times New Roman" w:hAnsi="Times New Roman"/>
          <w:b/>
          <w:sz w:val="28"/>
          <w:szCs w:val="28"/>
          <w:lang w:val="kk-KZ"/>
        </w:rPr>
        <w:t>Нақты мақсаттар</w:t>
      </w:r>
      <w:r w:rsidR="004F515A">
        <w:rPr>
          <w:rFonts w:ascii="Times New Roman" w:hAnsi="Times New Roman"/>
          <w:b/>
          <w:sz w:val="28"/>
          <w:szCs w:val="28"/>
          <w:lang w:val="kk-KZ"/>
        </w:rPr>
        <w:t xml:space="preserve"> және</w:t>
      </w:r>
      <w:r w:rsidRPr="00AF5C6E">
        <w:rPr>
          <w:rFonts w:ascii="Times New Roman" w:hAnsi="Times New Roman"/>
          <w:b/>
          <w:sz w:val="28"/>
          <w:szCs w:val="28"/>
          <w:lang w:val="kk-KZ"/>
        </w:rPr>
        <w:t xml:space="preserve"> күтілетін нәтижелердің мерзімі</w:t>
      </w:r>
      <w:r w:rsidRPr="00AF5C6E">
        <w:rPr>
          <w:rFonts w:ascii="Times New Roman" w:hAnsi="Times New Roman"/>
          <w:b/>
          <w:sz w:val="28"/>
          <w:szCs w:val="28"/>
          <w:lang w:val="kk-KZ"/>
        </w:rPr>
        <w:tab/>
      </w:r>
    </w:p>
    <w:p w14:paraId="57E2FCB1" w14:textId="3623E9CD" w:rsidR="00C861E7" w:rsidRDefault="002E4468" w:rsidP="00C861E7">
      <w:pPr>
        <w:ind w:firstLine="851"/>
        <w:jc w:val="both"/>
        <w:rPr>
          <w:rFonts w:ascii="Times New Roman" w:hAnsi="Times New Roman" w:cs="Times New Roman"/>
          <w:sz w:val="28"/>
          <w:szCs w:val="28"/>
        </w:rPr>
      </w:pPr>
      <w:r w:rsidRPr="002E4468">
        <w:rPr>
          <w:rFonts w:ascii="Times New Roman" w:hAnsi="Times New Roman" w:cs="Times New Roman"/>
          <w:sz w:val="28"/>
          <w:szCs w:val="28"/>
        </w:rPr>
        <w:t>Қазақстан Республикасы тарапынан «Камышановка» өткізу пунктінің  атауын «Ақсу» деп ауыстыру, «Камышановка» өткізу пунктінің жұмыс тәртібін «тәуліктің жарық уақытынан» «тәулік бойы», сондай-ақ «Камышановка» және «Бесағаш» өткізу пункттерінің мәртебесін «екіжақтыдан»  «көпжақты халықаралық»</w:t>
      </w:r>
      <w:r>
        <w:rPr>
          <w:rFonts w:ascii="Times New Roman" w:hAnsi="Times New Roman" w:cs="Times New Roman"/>
          <w:sz w:val="28"/>
          <w:szCs w:val="28"/>
        </w:rPr>
        <w:t xml:space="preserve"> </w:t>
      </w:r>
      <w:r w:rsidR="004F515A">
        <w:rPr>
          <w:rFonts w:ascii="Times New Roman" w:hAnsi="Times New Roman" w:cs="Times New Roman"/>
          <w:sz w:val="28"/>
          <w:szCs w:val="28"/>
        </w:rPr>
        <w:t>өзгерту</w:t>
      </w:r>
      <w:r w:rsidR="00C861E7" w:rsidRPr="00A0171F">
        <w:rPr>
          <w:rFonts w:ascii="Times New Roman" w:hAnsi="Times New Roman" w:cs="Times New Roman"/>
          <w:sz w:val="28"/>
          <w:szCs w:val="28"/>
        </w:rPr>
        <w:t xml:space="preserve"> </w:t>
      </w:r>
      <w:r w:rsidR="00C861E7">
        <w:rPr>
          <w:rFonts w:ascii="Times New Roman" w:hAnsi="Times New Roman" w:cs="Times New Roman"/>
          <w:sz w:val="28"/>
          <w:szCs w:val="28"/>
        </w:rPr>
        <w:t>осы жобаның мақсаты болып табылады.</w:t>
      </w:r>
    </w:p>
    <w:p w14:paraId="3A04E4A6" w14:textId="77777777" w:rsidR="00C861E7" w:rsidRPr="0028232A" w:rsidRDefault="00C861E7" w:rsidP="00C861E7">
      <w:pPr>
        <w:ind w:firstLine="851"/>
        <w:jc w:val="both"/>
        <w:rPr>
          <w:rFonts w:ascii="Times New Roman" w:hAnsi="Times New Roman" w:cs="Times New Roman"/>
          <w:sz w:val="28"/>
          <w:szCs w:val="28"/>
        </w:rPr>
      </w:pPr>
      <w:r w:rsidRPr="0028232A">
        <w:rPr>
          <w:rFonts w:ascii="Times New Roman" w:hAnsi="Times New Roman" w:cs="Times New Roman"/>
          <w:sz w:val="28"/>
          <w:szCs w:val="28"/>
        </w:rPr>
        <w:t>Осы Хаттама қазақстан-қырғызстан шекара маңы ынтымақтастығын одан әрі дамытуға</w:t>
      </w:r>
      <w:r>
        <w:rPr>
          <w:rFonts w:ascii="Times New Roman" w:hAnsi="Times New Roman" w:cs="Times New Roman"/>
          <w:sz w:val="28"/>
          <w:szCs w:val="28"/>
        </w:rPr>
        <w:t>, сондай-ақ</w:t>
      </w:r>
      <w:r w:rsidRPr="0028232A">
        <w:rPr>
          <w:rFonts w:ascii="Times New Roman" w:hAnsi="Times New Roman" w:cs="Times New Roman"/>
          <w:sz w:val="28"/>
          <w:szCs w:val="28"/>
        </w:rPr>
        <w:t xml:space="preserve"> Орта-Азия өңірінің мемлекеттерінде туристік салаларында тауар айналымын ұлғайту</w:t>
      </w:r>
      <w:r>
        <w:rPr>
          <w:rFonts w:ascii="Times New Roman" w:hAnsi="Times New Roman" w:cs="Times New Roman"/>
          <w:sz w:val="28"/>
          <w:szCs w:val="28"/>
        </w:rPr>
        <w:t>ға</w:t>
      </w:r>
      <w:r w:rsidRPr="0028232A">
        <w:rPr>
          <w:rFonts w:ascii="Times New Roman" w:hAnsi="Times New Roman" w:cs="Times New Roman"/>
          <w:sz w:val="28"/>
          <w:szCs w:val="28"/>
        </w:rPr>
        <w:t xml:space="preserve"> және ынтымақтастықты дамыту</w:t>
      </w:r>
      <w:r>
        <w:rPr>
          <w:rFonts w:ascii="Times New Roman" w:hAnsi="Times New Roman" w:cs="Times New Roman"/>
          <w:sz w:val="28"/>
          <w:szCs w:val="28"/>
        </w:rPr>
        <w:t>ға ықпал етеді.</w:t>
      </w:r>
    </w:p>
    <w:p w14:paraId="68C47FAE" w14:textId="77777777" w:rsidR="00C861E7" w:rsidRPr="00AF5C6E" w:rsidRDefault="00C861E7" w:rsidP="00C861E7">
      <w:pPr>
        <w:pStyle w:val="a3"/>
        <w:numPr>
          <w:ilvl w:val="0"/>
          <w:numId w:val="1"/>
        </w:numPr>
        <w:tabs>
          <w:tab w:val="left" w:pos="1134"/>
        </w:tabs>
        <w:ind w:left="0" w:firstLine="851"/>
        <w:jc w:val="both"/>
        <w:rPr>
          <w:rFonts w:ascii="Times New Roman" w:hAnsi="Times New Roman"/>
          <w:b/>
          <w:sz w:val="28"/>
          <w:szCs w:val="28"/>
          <w:lang w:val="kk-KZ"/>
        </w:rPr>
      </w:pPr>
      <w:r w:rsidRPr="00AF5C6E">
        <w:rPr>
          <w:rFonts w:ascii="Times New Roman" w:hAnsi="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Pr="00AF5C6E">
        <w:rPr>
          <w:rFonts w:ascii="Times New Roman" w:hAnsi="Times New Roman"/>
          <w:b/>
          <w:sz w:val="28"/>
          <w:szCs w:val="28"/>
          <w:lang w:val="kk-KZ"/>
        </w:rPr>
        <w:tab/>
      </w:r>
    </w:p>
    <w:p w14:paraId="55632C12" w14:textId="77777777" w:rsidR="00C861E7" w:rsidRPr="002D6A9E" w:rsidRDefault="00C861E7" w:rsidP="00C861E7">
      <w:pPr>
        <w:ind w:firstLine="709"/>
        <w:jc w:val="both"/>
        <w:rPr>
          <w:rFonts w:ascii="Times New Roman" w:hAnsi="Times New Roman" w:cs="Times New Roman"/>
          <w:color w:val="000000"/>
          <w:sz w:val="28"/>
          <w:szCs w:val="28"/>
        </w:rPr>
      </w:pPr>
      <w:r w:rsidRPr="00AF5C6E">
        <w:rPr>
          <w:rFonts w:ascii="Times New Roman" w:hAnsi="Times New Roman" w:cs="Times New Roman"/>
          <w:color w:val="000000"/>
          <w:sz w:val="28"/>
          <w:szCs w:val="28"/>
        </w:rPr>
        <w:t>«</w:t>
      </w:r>
      <w:r w:rsidRPr="002D6A9E">
        <w:rPr>
          <w:rFonts w:ascii="Times New Roman" w:hAnsi="Times New Roman" w:cs="Times New Roman"/>
          <w:sz w:val="28"/>
          <w:szCs w:val="28"/>
        </w:rPr>
        <w:t xml:space="preserve">Қазақстан Республикасының Үкіметі мен Қырғыз Республикасының Үкіметі арасындағы </w:t>
      </w:r>
      <w:r w:rsidRPr="002D6A9E">
        <w:rPr>
          <w:rFonts w:ascii="Times New Roman" w:hAnsi="Times New Roman" w:cs="Times New Roman"/>
          <w:color w:val="000000"/>
          <w:sz w:val="28"/>
          <w:szCs w:val="28"/>
        </w:rPr>
        <w:t>Мемлекеттік шекара арқылы өткізу пункттері туралы келісім</w:t>
      </w:r>
      <w:r w:rsidRPr="002D6A9E">
        <w:rPr>
          <w:rFonts w:ascii="Times New Roman" w:hAnsi="Times New Roman" w:cs="Times New Roman"/>
          <w:sz w:val="28"/>
          <w:szCs w:val="28"/>
        </w:rPr>
        <w:t>ді ратификациялау туралы</w:t>
      </w:r>
      <w:r w:rsidRPr="002D6A9E">
        <w:rPr>
          <w:rFonts w:ascii="Times New Roman" w:hAnsi="Times New Roman" w:cs="Times New Roman"/>
          <w:color w:val="000000"/>
          <w:sz w:val="28"/>
          <w:szCs w:val="28"/>
        </w:rPr>
        <w:t>» 200</w:t>
      </w:r>
      <w:r>
        <w:rPr>
          <w:rFonts w:ascii="Times New Roman" w:hAnsi="Times New Roman" w:cs="Times New Roman"/>
          <w:color w:val="000000"/>
          <w:sz w:val="28"/>
          <w:szCs w:val="28"/>
        </w:rPr>
        <w:t>5</w:t>
      </w:r>
      <w:r w:rsidRPr="002D6A9E">
        <w:rPr>
          <w:rFonts w:ascii="Times New Roman" w:hAnsi="Times New Roman" w:cs="Times New Roman"/>
          <w:color w:val="000000"/>
          <w:sz w:val="28"/>
          <w:szCs w:val="28"/>
        </w:rPr>
        <w:t xml:space="preserve"> жылғы </w:t>
      </w:r>
      <w:r>
        <w:rPr>
          <w:rFonts w:ascii="Times New Roman" w:hAnsi="Times New Roman" w:cs="Times New Roman"/>
          <w:color w:val="000000"/>
          <w:sz w:val="28"/>
          <w:szCs w:val="28"/>
        </w:rPr>
        <w:t>5</w:t>
      </w:r>
      <w:r w:rsidRPr="002D6A9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наурыздағы №34</w:t>
      </w:r>
      <w:r w:rsidRPr="002D6A9E">
        <w:rPr>
          <w:rFonts w:ascii="Times New Roman" w:hAnsi="Times New Roman" w:cs="Times New Roman"/>
          <w:color w:val="000000"/>
          <w:sz w:val="28"/>
          <w:szCs w:val="28"/>
        </w:rPr>
        <w:t xml:space="preserve"> Қазақстан Республикасының Заңы.</w:t>
      </w:r>
    </w:p>
    <w:p w14:paraId="589EA407" w14:textId="77777777" w:rsidR="00C861E7" w:rsidRPr="00AF5C6E" w:rsidRDefault="00C861E7" w:rsidP="00C861E7">
      <w:pPr>
        <w:pStyle w:val="a3"/>
        <w:numPr>
          <w:ilvl w:val="0"/>
          <w:numId w:val="1"/>
        </w:numPr>
        <w:tabs>
          <w:tab w:val="left" w:pos="1134"/>
        </w:tabs>
        <w:ind w:left="0" w:firstLine="851"/>
        <w:jc w:val="both"/>
        <w:rPr>
          <w:rFonts w:ascii="Times New Roman" w:hAnsi="Times New Roman"/>
          <w:sz w:val="28"/>
          <w:szCs w:val="28"/>
          <w:lang w:val="kk-KZ"/>
        </w:rPr>
      </w:pPr>
      <w:r w:rsidRPr="00AF5C6E">
        <w:rPr>
          <w:rFonts w:ascii="Times New Roman" w:hAnsi="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қабылдаудың немесе қолданыстағы актілерге өзгерістер және/немесе толықтырулар енгізудің талап етілетінін көрсету) не ондай қажеттіліктің болмауы</w:t>
      </w:r>
      <w:r w:rsidRPr="00AF5C6E">
        <w:rPr>
          <w:rFonts w:ascii="Times New Roman" w:hAnsi="Times New Roman"/>
          <w:sz w:val="28"/>
          <w:szCs w:val="28"/>
          <w:lang w:val="kk-KZ"/>
        </w:rPr>
        <w:tab/>
      </w:r>
    </w:p>
    <w:p w14:paraId="59077330" w14:textId="77777777" w:rsidR="00C861E7" w:rsidRPr="00AF5C6E" w:rsidRDefault="00C861E7" w:rsidP="00C861E7">
      <w:pPr>
        <w:pStyle w:val="a3"/>
        <w:tabs>
          <w:tab w:val="left" w:pos="1134"/>
        </w:tabs>
        <w:ind w:firstLine="851"/>
        <w:jc w:val="both"/>
        <w:rPr>
          <w:rFonts w:ascii="Times New Roman" w:hAnsi="Times New Roman"/>
          <w:sz w:val="28"/>
          <w:szCs w:val="28"/>
          <w:lang w:val="kk-KZ"/>
        </w:rPr>
      </w:pPr>
      <w:r w:rsidRPr="00AF5C6E">
        <w:rPr>
          <w:rFonts w:ascii="Times New Roman" w:hAnsi="Times New Roman"/>
          <w:sz w:val="28"/>
          <w:szCs w:val="28"/>
          <w:lang w:val="kk-KZ"/>
        </w:rPr>
        <w:t>Талап етілмейді.</w:t>
      </w:r>
    </w:p>
    <w:p w14:paraId="0DDADFB1" w14:textId="77777777" w:rsidR="00C861E7" w:rsidRPr="00AF5C6E" w:rsidRDefault="004F515A" w:rsidP="00C861E7">
      <w:pPr>
        <w:pStyle w:val="a3"/>
        <w:numPr>
          <w:ilvl w:val="0"/>
          <w:numId w:val="1"/>
        </w:numPr>
        <w:tabs>
          <w:tab w:val="left" w:pos="1134"/>
        </w:tabs>
        <w:ind w:left="0" w:firstLine="851"/>
        <w:jc w:val="both"/>
        <w:rPr>
          <w:rFonts w:ascii="Times New Roman" w:hAnsi="Times New Roman"/>
          <w:b/>
          <w:sz w:val="28"/>
          <w:szCs w:val="28"/>
          <w:lang w:val="kk-KZ"/>
        </w:rPr>
      </w:pPr>
      <w:r>
        <w:rPr>
          <w:rFonts w:ascii="Times New Roman" w:hAnsi="Times New Roman"/>
          <w:b/>
          <w:sz w:val="28"/>
          <w:szCs w:val="28"/>
          <w:lang w:val="kk-KZ"/>
        </w:rPr>
        <w:t>Ұсынылған</w:t>
      </w:r>
      <w:r w:rsidR="00C861E7" w:rsidRPr="00AF5C6E">
        <w:rPr>
          <w:rFonts w:ascii="Times New Roman" w:hAnsi="Times New Roman"/>
          <w:b/>
          <w:sz w:val="28"/>
          <w:szCs w:val="28"/>
          <w:lang w:val="kk-KZ"/>
        </w:rPr>
        <w:t xml:space="preserve"> </w:t>
      </w:r>
      <w:r w:rsidRPr="00AF5C6E">
        <w:rPr>
          <w:rFonts w:ascii="Times New Roman" w:hAnsi="Times New Roman"/>
          <w:b/>
          <w:sz w:val="28"/>
          <w:szCs w:val="28"/>
          <w:lang w:val="kk-KZ"/>
        </w:rPr>
        <w:t>халықаралық шартты</w:t>
      </w:r>
      <w:r>
        <w:rPr>
          <w:rFonts w:ascii="Times New Roman" w:hAnsi="Times New Roman"/>
          <w:b/>
          <w:sz w:val="28"/>
          <w:szCs w:val="28"/>
          <w:lang w:val="kk-KZ"/>
        </w:rPr>
        <w:t>ң</w:t>
      </w:r>
      <w:r w:rsidRPr="00AF5C6E">
        <w:rPr>
          <w:rFonts w:ascii="Times New Roman" w:hAnsi="Times New Roman"/>
          <w:b/>
          <w:sz w:val="28"/>
          <w:szCs w:val="28"/>
          <w:lang w:val="kk-KZ"/>
        </w:rPr>
        <w:t xml:space="preserve"> </w:t>
      </w:r>
      <w:r>
        <w:rPr>
          <w:rFonts w:ascii="Times New Roman" w:hAnsi="Times New Roman"/>
          <w:b/>
          <w:sz w:val="28"/>
          <w:szCs w:val="28"/>
          <w:lang w:val="kk-KZ"/>
        </w:rPr>
        <w:t xml:space="preserve">жобасын кейіннен </w:t>
      </w:r>
      <w:r w:rsidR="00C861E7" w:rsidRPr="00AF5C6E">
        <w:rPr>
          <w:rFonts w:ascii="Times New Roman" w:hAnsi="Times New Roman"/>
          <w:b/>
          <w:sz w:val="28"/>
          <w:szCs w:val="28"/>
          <w:lang w:val="kk-KZ"/>
        </w:rPr>
        <w:t xml:space="preserve"> ратификациялау қажеттілігі туралы ақпарат</w:t>
      </w:r>
      <w:r w:rsidR="00C861E7" w:rsidRPr="00AF5C6E">
        <w:rPr>
          <w:rFonts w:ascii="Times New Roman" w:hAnsi="Times New Roman"/>
          <w:b/>
          <w:sz w:val="28"/>
          <w:szCs w:val="28"/>
          <w:lang w:val="kk-KZ"/>
        </w:rPr>
        <w:tab/>
      </w:r>
    </w:p>
    <w:p w14:paraId="20C44851" w14:textId="77777777" w:rsidR="00C861E7" w:rsidRPr="00AF5C6E" w:rsidRDefault="00C861E7" w:rsidP="00C861E7">
      <w:pPr>
        <w:pStyle w:val="a3"/>
        <w:tabs>
          <w:tab w:val="left" w:pos="1134"/>
        </w:tabs>
        <w:ind w:firstLine="851"/>
        <w:jc w:val="both"/>
        <w:rPr>
          <w:rFonts w:ascii="Times New Roman" w:hAnsi="Times New Roman"/>
          <w:sz w:val="28"/>
          <w:szCs w:val="28"/>
          <w:lang w:val="kk-KZ"/>
        </w:rPr>
      </w:pPr>
      <w:r w:rsidRPr="00AF5C6E">
        <w:rPr>
          <w:rFonts w:ascii="Times New Roman" w:hAnsi="Times New Roman"/>
          <w:sz w:val="28"/>
          <w:szCs w:val="28"/>
          <w:lang w:val="kk-KZ"/>
        </w:rPr>
        <w:t>«Қазақстан Республикасының халықаралық шарттары туралы» 2005 жылғы 30 мамырдағы Қазақстан Республикасының Заңы 11-бабының 2) тармақшасына және 27-бабының 4-тармағына сәйкес Хаттама жобасы ратификациялауға жатады.</w:t>
      </w:r>
    </w:p>
    <w:p w14:paraId="25171C0D" w14:textId="77777777" w:rsidR="00C861E7" w:rsidRPr="00AF5C6E" w:rsidRDefault="00C861E7" w:rsidP="00C861E7">
      <w:pPr>
        <w:pStyle w:val="a3"/>
        <w:numPr>
          <w:ilvl w:val="0"/>
          <w:numId w:val="1"/>
        </w:numPr>
        <w:tabs>
          <w:tab w:val="left" w:pos="1134"/>
        </w:tabs>
        <w:ind w:left="0" w:firstLine="851"/>
        <w:jc w:val="both"/>
        <w:rPr>
          <w:rFonts w:ascii="Times New Roman" w:hAnsi="Times New Roman"/>
          <w:b/>
          <w:sz w:val="28"/>
          <w:szCs w:val="28"/>
          <w:lang w:val="kk-KZ"/>
        </w:rPr>
      </w:pPr>
      <w:r w:rsidRPr="00AF5C6E">
        <w:rPr>
          <w:rFonts w:ascii="Times New Roman" w:hAnsi="Times New Roman"/>
          <w:b/>
          <w:sz w:val="28"/>
          <w:szCs w:val="28"/>
          <w:lang w:val="kk-KZ"/>
        </w:rPr>
        <w:t xml:space="preserve">Қазақстан Республикасы Премьер-Министрі Кеңсесінің Басшысы мен Қазақстан Республикасы Байланыс және ақпарат министрінің </w:t>
      </w:r>
      <w:r w:rsidR="004F515A">
        <w:rPr>
          <w:rFonts w:ascii="Times New Roman" w:hAnsi="Times New Roman"/>
          <w:b/>
          <w:sz w:val="28"/>
          <w:szCs w:val="28"/>
          <w:lang w:val="kk-KZ"/>
        </w:rPr>
        <w:t xml:space="preserve">        </w:t>
      </w:r>
      <w:r w:rsidRPr="00AF5C6E">
        <w:rPr>
          <w:rFonts w:ascii="Times New Roman" w:hAnsi="Times New Roman"/>
          <w:b/>
          <w:sz w:val="28"/>
          <w:szCs w:val="28"/>
          <w:lang w:val="kk-KZ"/>
        </w:rPr>
        <w:t>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жобаларды және оларға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029BE349" w14:textId="77777777" w:rsidR="00C861E7" w:rsidRPr="00AF5C6E" w:rsidRDefault="00C861E7" w:rsidP="00C861E7">
      <w:pPr>
        <w:pStyle w:val="a3"/>
        <w:tabs>
          <w:tab w:val="left" w:pos="1134"/>
        </w:tabs>
        <w:ind w:firstLine="851"/>
        <w:jc w:val="both"/>
        <w:rPr>
          <w:rFonts w:ascii="Times New Roman" w:hAnsi="Times New Roman"/>
          <w:sz w:val="28"/>
          <w:szCs w:val="28"/>
          <w:lang w:val="kk-KZ"/>
        </w:rPr>
      </w:pPr>
      <w:r w:rsidRPr="00AF5C6E">
        <w:rPr>
          <w:rFonts w:ascii="Times New Roman" w:hAnsi="Times New Roman"/>
          <w:sz w:val="28"/>
          <w:szCs w:val="28"/>
          <w:lang w:val="kk-KZ"/>
        </w:rPr>
        <w:t>Рұқсат етіледі.</w:t>
      </w:r>
    </w:p>
    <w:p w14:paraId="3370B3D5" w14:textId="77777777" w:rsidR="00C861E7" w:rsidRPr="00AF5C6E" w:rsidRDefault="00C861E7" w:rsidP="00C861E7">
      <w:pPr>
        <w:pStyle w:val="a3"/>
        <w:numPr>
          <w:ilvl w:val="0"/>
          <w:numId w:val="1"/>
        </w:numPr>
        <w:tabs>
          <w:tab w:val="left" w:pos="1134"/>
        </w:tabs>
        <w:ind w:left="0" w:firstLine="851"/>
        <w:jc w:val="both"/>
        <w:rPr>
          <w:rFonts w:ascii="Times New Roman" w:hAnsi="Times New Roman"/>
          <w:b/>
          <w:sz w:val="28"/>
          <w:szCs w:val="28"/>
          <w:lang w:val="kk-KZ"/>
        </w:rPr>
      </w:pPr>
      <w:r w:rsidRPr="00AF5C6E">
        <w:rPr>
          <w:rFonts w:ascii="Times New Roman" w:hAnsi="Times New Roman"/>
          <w:b/>
          <w:sz w:val="28"/>
          <w:szCs w:val="28"/>
          <w:lang w:val="kk-KZ"/>
        </w:rPr>
        <w:t xml:space="preserve">Тауарларды сатуға, көрсетілетін қызметтерге немесе зияткерлік меншік құқықтарына қатысты жобаны, сондай-ақ әлеуметтік мәні бар қаулының жобасына баспасөз релизін орналастыру туралы </w:t>
      </w:r>
      <w:r w:rsidRPr="00AF5C6E">
        <w:rPr>
          <w:rFonts w:ascii="Times New Roman" w:hAnsi="Times New Roman"/>
          <w:b/>
          <w:sz w:val="28"/>
          <w:szCs w:val="28"/>
          <w:lang w:val="kk-KZ"/>
        </w:rPr>
        <w:lastRenderedPageBreak/>
        <w:t>ақпарат уәкілетті мемлекеттік органдардың интернет-ресурстарында орналастырылады</w:t>
      </w:r>
      <w:r w:rsidRPr="00AF5C6E">
        <w:rPr>
          <w:rFonts w:ascii="Times New Roman" w:hAnsi="Times New Roman"/>
          <w:b/>
          <w:sz w:val="28"/>
          <w:szCs w:val="28"/>
          <w:lang w:val="kk-KZ"/>
        </w:rPr>
        <w:tab/>
      </w:r>
    </w:p>
    <w:p w14:paraId="05AFB7D7" w14:textId="77777777" w:rsidR="00C861E7" w:rsidRPr="00AF5C6E" w:rsidRDefault="00C861E7" w:rsidP="00C861E7">
      <w:pPr>
        <w:pStyle w:val="a3"/>
        <w:tabs>
          <w:tab w:val="left" w:pos="1134"/>
        </w:tabs>
        <w:ind w:firstLine="851"/>
        <w:jc w:val="both"/>
        <w:rPr>
          <w:rFonts w:ascii="Times New Roman" w:hAnsi="Times New Roman"/>
          <w:sz w:val="28"/>
          <w:szCs w:val="28"/>
          <w:lang w:val="kk-KZ"/>
        </w:rPr>
      </w:pPr>
      <w:r w:rsidRPr="00AF5C6E">
        <w:rPr>
          <w:rFonts w:ascii="Times New Roman" w:hAnsi="Times New Roman"/>
          <w:sz w:val="28"/>
          <w:szCs w:val="28"/>
          <w:lang w:val="kk-KZ"/>
        </w:rPr>
        <w:t xml:space="preserve">Талап етілмейді. </w:t>
      </w:r>
    </w:p>
    <w:p w14:paraId="412C7531" w14:textId="77777777" w:rsidR="00C861E7" w:rsidRPr="00AF5C6E" w:rsidRDefault="00C861E7" w:rsidP="00C861E7">
      <w:pPr>
        <w:pStyle w:val="a3"/>
        <w:numPr>
          <w:ilvl w:val="0"/>
          <w:numId w:val="1"/>
        </w:numPr>
        <w:tabs>
          <w:tab w:val="left" w:pos="1134"/>
        </w:tabs>
        <w:ind w:left="0" w:firstLine="851"/>
        <w:jc w:val="both"/>
        <w:rPr>
          <w:rFonts w:ascii="Times New Roman" w:hAnsi="Times New Roman"/>
          <w:b/>
          <w:sz w:val="28"/>
          <w:szCs w:val="28"/>
          <w:lang w:val="kk-KZ"/>
        </w:rPr>
      </w:pPr>
      <w:r w:rsidRPr="00AF5C6E">
        <w:rPr>
          <w:rFonts w:ascii="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AF5C6E">
        <w:rPr>
          <w:rFonts w:ascii="Times New Roman" w:hAnsi="Times New Roman"/>
          <w:b/>
          <w:sz w:val="28"/>
          <w:szCs w:val="28"/>
          <w:lang w:val="kk-KZ"/>
        </w:rPr>
        <w:tab/>
      </w:r>
    </w:p>
    <w:p w14:paraId="6198BA95" w14:textId="77777777" w:rsidR="00C861E7" w:rsidRPr="00AF5C6E" w:rsidRDefault="00C861E7" w:rsidP="00C861E7">
      <w:pPr>
        <w:pStyle w:val="a3"/>
        <w:tabs>
          <w:tab w:val="left" w:pos="1134"/>
        </w:tabs>
        <w:ind w:firstLine="851"/>
        <w:jc w:val="both"/>
        <w:rPr>
          <w:rFonts w:ascii="Times New Roman" w:hAnsi="Times New Roman"/>
          <w:sz w:val="28"/>
          <w:szCs w:val="28"/>
          <w:lang w:val="kk-KZ"/>
        </w:rPr>
      </w:pPr>
      <w:r w:rsidRPr="00AF5C6E">
        <w:rPr>
          <w:rFonts w:ascii="Times New Roman" w:hAnsi="Times New Roman"/>
          <w:sz w:val="28"/>
          <w:szCs w:val="28"/>
          <w:lang w:val="kk-KZ"/>
        </w:rPr>
        <w:t>Сәйкес келеді.</w:t>
      </w:r>
    </w:p>
    <w:p w14:paraId="3B3AC18B" w14:textId="77777777" w:rsidR="00C861E7" w:rsidRPr="00AF5C6E" w:rsidRDefault="00C861E7" w:rsidP="00C861E7">
      <w:pPr>
        <w:pStyle w:val="a5"/>
        <w:numPr>
          <w:ilvl w:val="0"/>
          <w:numId w:val="1"/>
        </w:numPr>
        <w:tabs>
          <w:tab w:val="left" w:pos="1134"/>
          <w:tab w:val="left" w:pos="1276"/>
        </w:tabs>
        <w:spacing w:after="0" w:line="240" w:lineRule="auto"/>
        <w:ind w:left="0" w:firstLine="851"/>
        <w:jc w:val="both"/>
        <w:rPr>
          <w:rFonts w:ascii="Times New Roman" w:hAnsi="Times New Roman"/>
          <w:b/>
          <w:color w:val="000000"/>
          <w:spacing w:val="1"/>
          <w:sz w:val="28"/>
          <w:szCs w:val="28"/>
          <w:lang w:val="kk-KZ"/>
        </w:rPr>
      </w:pPr>
      <w:r w:rsidRPr="00AF5C6E">
        <w:rPr>
          <w:rFonts w:ascii="Times New Roman" w:hAnsi="Times New Roman"/>
          <w:b/>
          <w:color w:val="000000"/>
          <w:spacing w:val="1"/>
          <w:sz w:val="28"/>
          <w:szCs w:val="28"/>
          <w:lang w:val="kk-KZ"/>
        </w:rPr>
        <w:t xml:space="preserve">Үкімет актісінің </w:t>
      </w:r>
      <w:r w:rsidR="004F515A">
        <w:rPr>
          <w:rFonts w:ascii="Times New Roman" w:hAnsi="Times New Roman"/>
          <w:b/>
          <w:color w:val="000000"/>
          <w:spacing w:val="1"/>
          <w:sz w:val="28"/>
          <w:szCs w:val="28"/>
          <w:lang w:val="kk-KZ"/>
        </w:rPr>
        <w:t>қолданысқа енгізілуіне</w:t>
      </w:r>
      <w:r w:rsidRPr="00AF5C6E">
        <w:rPr>
          <w:rFonts w:ascii="Times New Roman" w:hAnsi="Times New Roman"/>
          <w:b/>
          <w:color w:val="000000"/>
          <w:spacing w:val="1"/>
          <w:sz w:val="28"/>
          <w:szCs w:val="28"/>
          <w:lang w:val="kk-KZ"/>
        </w:rPr>
        <w:t xml:space="preserve"> байланысты жеке кәсіпкерл</w:t>
      </w:r>
      <w:r w:rsidR="004F515A">
        <w:rPr>
          <w:rFonts w:ascii="Times New Roman" w:hAnsi="Times New Roman"/>
          <w:b/>
          <w:color w:val="000000"/>
          <w:spacing w:val="1"/>
          <w:sz w:val="28"/>
          <w:szCs w:val="28"/>
          <w:lang w:val="kk-KZ"/>
        </w:rPr>
        <w:t>ік</w:t>
      </w:r>
      <w:r w:rsidRPr="00AF5C6E">
        <w:rPr>
          <w:rFonts w:ascii="Times New Roman" w:hAnsi="Times New Roman"/>
          <w:b/>
          <w:color w:val="000000"/>
          <w:spacing w:val="1"/>
          <w:sz w:val="28"/>
          <w:szCs w:val="28"/>
          <w:lang w:val="kk-KZ"/>
        </w:rPr>
        <w:t xml:space="preserve"> субъектілерінің шығындарын төмендету және (немесе) арттыруд</w:t>
      </w:r>
      <w:r w:rsidR="004F515A">
        <w:rPr>
          <w:rFonts w:ascii="Times New Roman" w:hAnsi="Times New Roman"/>
          <w:b/>
          <w:color w:val="000000"/>
          <w:spacing w:val="1"/>
          <w:sz w:val="28"/>
          <w:szCs w:val="28"/>
          <w:lang w:val="kk-KZ"/>
        </w:rPr>
        <w:t>ы дәлелдейтін есептердің нәтижелер</w:t>
      </w:r>
      <w:r w:rsidRPr="00AF5C6E">
        <w:rPr>
          <w:rFonts w:ascii="Times New Roman" w:hAnsi="Times New Roman"/>
          <w:b/>
          <w:color w:val="000000"/>
          <w:spacing w:val="1"/>
          <w:sz w:val="28"/>
          <w:szCs w:val="28"/>
          <w:lang w:val="kk-KZ"/>
        </w:rPr>
        <w:t>і</w:t>
      </w:r>
    </w:p>
    <w:p w14:paraId="581FBC0C" w14:textId="77777777" w:rsidR="00C861E7" w:rsidRPr="00AF5C6E" w:rsidRDefault="004F515A" w:rsidP="00C861E7">
      <w:pPr>
        <w:pStyle w:val="a5"/>
        <w:tabs>
          <w:tab w:val="left" w:pos="1134"/>
          <w:tab w:val="left" w:pos="1276"/>
        </w:tabs>
        <w:spacing w:after="0" w:line="240" w:lineRule="auto"/>
        <w:ind w:left="0" w:firstLine="851"/>
        <w:jc w:val="both"/>
        <w:rPr>
          <w:rFonts w:ascii="Times New Roman" w:hAnsi="Times New Roman"/>
          <w:color w:val="000000"/>
          <w:spacing w:val="1"/>
          <w:sz w:val="28"/>
          <w:szCs w:val="28"/>
          <w:lang w:val="kk-KZ"/>
        </w:rPr>
      </w:pPr>
      <w:r>
        <w:rPr>
          <w:rFonts w:ascii="Times New Roman" w:hAnsi="Times New Roman"/>
          <w:color w:val="000000"/>
          <w:spacing w:val="1"/>
          <w:sz w:val="28"/>
          <w:szCs w:val="28"/>
          <w:lang w:val="kk-KZ"/>
        </w:rPr>
        <w:t>Талап</w:t>
      </w:r>
      <w:r w:rsidR="00C861E7" w:rsidRPr="00AF5C6E">
        <w:rPr>
          <w:rFonts w:ascii="Times New Roman" w:hAnsi="Times New Roman"/>
          <w:color w:val="000000"/>
          <w:spacing w:val="1"/>
          <w:sz w:val="28"/>
          <w:szCs w:val="28"/>
          <w:lang w:val="kk-KZ"/>
        </w:rPr>
        <w:t xml:space="preserve"> етілмейді.</w:t>
      </w:r>
    </w:p>
    <w:p w14:paraId="02F74FB5" w14:textId="77777777" w:rsidR="00C861E7" w:rsidRPr="00AF5C6E" w:rsidRDefault="00C861E7" w:rsidP="00C861E7">
      <w:pPr>
        <w:ind w:firstLine="709"/>
        <w:rPr>
          <w:rFonts w:ascii="Times New Roman" w:hAnsi="Times New Roman" w:cs="Times New Roman"/>
          <w:b/>
          <w:sz w:val="28"/>
          <w:szCs w:val="28"/>
        </w:rPr>
      </w:pPr>
    </w:p>
    <w:p w14:paraId="64B97AEA" w14:textId="77777777" w:rsidR="00C861E7" w:rsidRPr="00AF5C6E" w:rsidRDefault="00C861E7" w:rsidP="00C861E7">
      <w:pPr>
        <w:ind w:firstLine="709"/>
        <w:rPr>
          <w:rFonts w:ascii="Times New Roman" w:hAnsi="Times New Roman" w:cs="Times New Roman"/>
          <w:b/>
          <w:sz w:val="28"/>
          <w:szCs w:val="28"/>
        </w:rPr>
      </w:pPr>
    </w:p>
    <w:p w14:paraId="5A93DB7A" w14:textId="77777777" w:rsidR="00C861E7" w:rsidRPr="00AF5C6E" w:rsidRDefault="00C861E7" w:rsidP="00C861E7">
      <w:pPr>
        <w:ind w:firstLine="567"/>
        <w:rPr>
          <w:rFonts w:ascii="Times New Roman" w:hAnsi="Times New Roman" w:cs="Times New Roman"/>
          <w:sz w:val="28"/>
          <w:szCs w:val="28"/>
        </w:rPr>
        <w:sectPr w:rsidR="00C861E7" w:rsidRPr="00AF5C6E" w:rsidSect="003E2848">
          <w:headerReference w:type="even" r:id="rId7"/>
          <w:headerReference w:type="default" r:id="rId8"/>
          <w:pgSz w:w="11906" w:h="16838"/>
          <w:pgMar w:top="1418" w:right="851" w:bottom="1418" w:left="1418" w:header="709" w:footer="709" w:gutter="0"/>
          <w:pgNumType w:start="1"/>
          <w:cols w:space="720"/>
          <w:titlePg/>
          <w:docGrid w:linePitch="326"/>
        </w:sectPr>
      </w:pPr>
    </w:p>
    <w:p w14:paraId="0ED7F575" w14:textId="77777777" w:rsidR="00C861E7" w:rsidRPr="007D7927" w:rsidRDefault="00C861E7" w:rsidP="00C861E7">
      <w:pPr>
        <w:jc w:val="center"/>
        <w:rPr>
          <w:rFonts w:ascii="Times New Roman" w:hAnsi="Times New Roman" w:cs="Times New Roman"/>
          <w:sz w:val="28"/>
          <w:szCs w:val="28"/>
        </w:rPr>
      </w:pPr>
      <w:r w:rsidRPr="007D7927">
        <w:rPr>
          <w:rFonts w:ascii="Times New Roman" w:hAnsi="Times New Roman" w:cs="Times New Roman"/>
          <w:b/>
          <w:bCs/>
          <w:sz w:val="28"/>
          <w:szCs w:val="28"/>
        </w:rPr>
        <w:lastRenderedPageBreak/>
        <w:t>ПОЯСНИТЕЛЬНАЯ ЗАПИСКА</w:t>
      </w:r>
    </w:p>
    <w:p w14:paraId="188B6DD3" w14:textId="498859A8" w:rsidR="00E84A32" w:rsidRDefault="00A80658" w:rsidP="00E84A32">
      <w:pPr>
        <w:jc w:val="center"/>
        <w:rPr>
          <w:rFonts w:ascii="Times New Roman" w:hAnsi="Times New Roman" w:cs="Times New Roman"/>
          <w:b/>
          <w:sz w:val="28"/>
          <w:szCs w:val="28"/>
          <w:lang w:val="ru-RU"/>
        </w:rPr>
      </w:pPr>
      <w:r w:rsidRPr="00A80658">
        <w:rPr>
          <w:rFonts w:ascii="Times New Roman" w:hAnsi="Times New Roman" w:cs="Times New Roman"/>
          <w:b/>
          <w:sz w:val="28"/>
          <w:szCs w:val="28"/>
        </w:rPr>
        <w:t>к проекту Протокола о внесении изменений в Соглашение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w:t>
      </w:r>
    </w:p>
    <w:p w14:paraId="7F434E73" w14:textId="77777777" w:rsidR="00A80658" w:rsidRPr="00A80658" w:rsidRDefault="00A80658" w:rsidP="00E84A32">
      <w:pPr>
        <w:jc w:val="center"/>
        <w:rPr>
          <w:rFonts w:ascii="Times New Roman" w:hAnsi="Times New Roman" w:cs="Times New Roman"/>
          <w:b/>
          <w:bCs/>
          <w:sz w:val="28"/>
          <w:szCs w:val="28"/>
          <w:lang w:val="ru-RU"/>
        </w:rPr>
      </w:pPr>
    </w:p>
    <w:p w14:paraId="380102E2"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1. Наименование государственного органа-разработчика</w:t>
      </w:r>
    </w:p>
    <w:p w14:paraId="19D859AB" w14:textId="1CB61406"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 xml:space="preserve">Министерство </w:t>
      </w:r>
      <w:r w:rsidR="00A80658">
        <w:rPr>
          <w:rFonts w:ascii="Times New Roman" w:hAnsi="Times New Roman" w:cs="Times New Roman"/>
          <w:sz w:val="28"/>
          <w:szCs w:val="28"/>
          <w:lang w:val="ru-RU"/>
        </w:rPr>
        <w:t>транспорта</w:t>
      </w:r>
      <w:r w:rsidRPr="007D7927">
        <w:rPr>
          <w:rFonts w:ascii="Times New Roman" w:hAnsi="Times New Roman" w:cs="Times New Roman"/>
          <w:sz w:val="28"/>
          <w:szCs w:val="28"/>
        </w:rPr>
        <w:t xml:space="preserve"> Республики Казахстан.</w:t>
      </w:r>
    </w:p>
    <w:p w14:paraId="1BF4A620"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2. Основания для принятия проекта со ссылкой на соответствующие нормативные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руководства Правительства и Канцелярии и/или другие обоснования необходимости его принятия</w:t>
      </w:r>
    </w:p>
    <w:p w14:paraId="1395EB86" w14:textId="5426639A" w:rsidR="00C861E7" w:rsidRPr="00FD5E8F" w:rsidRDefault="00C861E7" w:rsidP="00C861E7">
      <w:pPr>
        <w:pStyle w:val="a3"/>
        <w:ind w:firstLine="709"/>
        <w:jc w:val="both"/>
        <w:rPr>
          <w:rFonts w:ascii="Times New Roman" w:hAnsi="Times New Roman"/>
          <w:sz w:val="28"/>
          <w:szCs w:val="28"/>
          <w:lang w:val="kk-KZ"/>
        </w:rPr>
      </w:pPr>
      <w:r w:rsidRPr="007D7927">
        <w:rPr>
          <w:rFonts w:ascii="Times New Roman" w:hAnsi="Times New Roman"/>
          <w:sz w:val="28"/>
          <w:szCs w:val="28"/>
        </w:rPr>
        <w:t xml:space="preserve">Проект разработан на основании статьи </w:t>
      </w:r>
      <w:r>
        <w:rPr>
          <w:rFonts w:ascii="Times New Roman" w:hAnsi="Times New Roman"/>
          <w:sz w:val="28"/>
          <w:szCs w:val="28"/>
          <w:lang w:val="kk-KZ"/>
        </w:rPr>
        <w:t>8</w:t>
      </w:r>
      <w:r w:rsidRPr="007D7927">
        <w:rPr>
          <w:rFonts w:ascii="Times New Roman" w:hAnsi="Times New Roman"/>
          <w:sz w:val="28"/>
          <w:szCs w:val="28"/>
        </w:rPr>
        <w:t xml:space="preserve"> Соглашения  </w:t>
      </w:r>
      <w:r w:rsidRPr="00FD5E8F">
        <w:rPr>
          <w:rStyle w:val="s1"/>
          <w:b w:val="0"/>
          <w:sz w:val="28"/>
        </w:rPr>
        <w:t xml:space="preserve">между Правительством Республики Казахстан и Правительством Кыргызской Республики о пунктах пропуска через государственную границу </w:t>
      </w:r>
      <w:r w:rsidRPr="00FD5E8F">
        <w:rPr>
          <w:rStyle w:val="s1"/>
          <w:b w:val="0"/>
          <w:sz w:val="28"/>
        </w:rPr>
        <w:br/>
        <w:t>от 25 декабря 2003 года</w:t>
      </w:r>
      <w:r w:rsidRPr="007D7927">
        <w:rPr>
          <w:rFonts w:ascii="Times New Roman" w:hAnsi="Times New Roman"/>
          <w:sz w:val="28"/>
          <w:szCs w:val="28"/>
        </w:rPr>
        <w:t xml:space="preserve"> от </w:t>
      </w:r>
      <w:r>
        <w:rPr>
          <w:rFonts w:ascii="Times New Roman" w:hAnsi="Times New Roman"/>
          <w:sz w:val="28"/>
          <w:szCs w:val="28"/>
          <w:lang w:val="kk-KZ"/>
        </w:rPr>
        <w:t>25 декабря</w:t>
      </w:r>
      <w:r w:rsidRPr="007D7927">
        <w:rPr>
          <w:rFonts w:ascii="Times New Roman" w:hAnsi="Times New Roman"/>
          <w:sz w:val="28"/>
          <w:szCs w:val="28"/>
        </w:rPr>
        <w:t xml:space="preserve"> 200</w:t>
      </w:r>
      <w:r>
        <w:rPr>
          <w:rFonts w:ascii="Times New Roman" w:hAnsi="Times New Roman"/>
          <w:sz w:val="28"/>
          <w:szCs w:val="28"/>
          <w:lang w:val="kk-KZ"/>
        </w:rPr>
        <w:t>3</w:t>
      </w:r>
      <w:r w:rsidRPr="007D7927">
        <w:rPr>
          <w:rFonts w:ascii="Times New Roman" w:hAnsi="Times New Roman"/>
          <w:sz w:val="28"/>
          <w:szCs w:val="28"/>
        </w:rPr>
        <w:t xml:space="preserve"> года, ратифицированного Законом Республики Казахстан от </w:t>
      </w:r>
      <w:r>
        <w:rPr>
          <w:rFonts w:ascii="Times New Roman" w:hAnsi="Times New Roman"/>
          <w:sz w:val="28"/>
          <w:szCs w:val="28"/>
          <w:lang w:val="kk-KZ"/>
        </w:rPr>
        <w:t>3 марта</w:t>
      </w:r>
      <w:r w:rsidRPr="007D7927">
        <w:rPr>
          <w:rFonts w:ascii="Times New Roman" w:hAnsi="Times New Roman"/>
          <w:sz w:val="28"/>
          <w:szCs w:val="28"/>
        </w:rPr>
        <w:t xml:space="preserve"> 200</w:t>
      </w:r>
      <w:r>
        <w:rPr>
          <w:rFonts w:ascii="Times New Roman" w:hAnsi="Times New Roman"/>
          <w:sz w:val="28"/>
          <w:szCs w:val="28"/>
          <w:lang w:val="kk-KZ"/>
        </w:rPr>
        <w:t>5</w:t>
      </w:r>
      <w:r>
        <w:rPr>
          <w:rFonts w:ascii="Times New Roman" w:hAnsi="Times New Roman"/>
          <w:sz w:val="28"/>
          <w:szCs w:val="28"/>
        </w:rPr>
        <w:t xml:space="preserve"> года №</w:t>
      </w:r>
      <w:r>
        <w:rPr>
          <w:rFonts w:ascii="Times New Roman" w:hAnsi="Times New Roman"/>
          <w:sz w:val="28"/>
          <w:szCs w:val="28"/>
          <w:lang w:val="kk-KZ"/>
        </w:rPr>
        <w:t>34</w:t>
      </w:r>
      <w:r w:rsidRPr="007D7927">
        <w:rPr>
          <w:rFonts w:ascii="Times New Roman" w:hAnsi="Times New Roman"/>
          <w:sz w:val="28"/>
          <w:szCs w:val="28"/>
        </w:rPr>
        <w:t xml:space="preserve"> «О ратификации Соглашения </w:t>
      </w:r>
      <w:r w:rsidRPr="00FD5E8F">
        <w:rPr>
          <w:rStyle w:val="s1"/>
          <w:b w:val="0"/>
          <w:sz w:val="28"/>
        </w:rPr>
        <w:t xml:space="preserve">Правительством Республики Казахстан и Правительством Кыргызской Республики о </w:t>
      </w:r>
      <w:r w:rsidRPr="00FD5E8F">
        <w:rPr>
          <w:rStyle w:val="s1"/>
          <w:b w:val="0"/>
          <w:sz w:val="28"/>
          <w:szCs w:val="28"/>
        </w:rPr>
        <w:t>пунктах пропуска через государственную границу</w:t>
      </w:r>
      <w:r w:rsidRPr="00FD5E8F">
        <w:rPr>
          <w:rFonts w:ascii="Times New Roman" w:hAnsi="Times New Roman"/>
          <w:sz w:val="28"/>
          <w:szCs w:val="28"/>
        </w:rPr>
        <w:t xml:space="preserve">», предлагается </w:t>
      </w:r>
      <w:proofErr w:type="spellStart"/>
      <w:r w:rsidR="00A80658" w:rsidRPr="00A80658">
        <w:rPr>
          <w:rFonts w:ascii="Times New Roman" w:hAnsi="Times New Roman"/>
          <w:sz w:val="28"/>
          <w:szCs w:val="28"/>
          <w:lang w:val="kk-KZ"/>
        </w:rPr>
        <w:t>изменение</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названия</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пункта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пропуска</w:t>
      </w:r>
      <w:proofErr w:type="spellEnd"/>
      <w:r w:rsidR="00A80658" w:rsidRPr="00A80658">
        <w:rPr>
          <w:rFonts w:ascii="Times New Roman" w:hAnsi="Times New Roman"/>
          <w:sz w:val="28"/>
          <w:szCs w:val="28"/>
          <w:lang w:val="kk-KZ"/>
        </w:rPr>
        <w:t xml:space="preserve"> со </w:t>
      </w:r>
      <w:proofErr w:type="spellStart"/>
      <w:r w:rsidR="00A80658" w:rsidRPr="00A80658">
        <w:rPr>
          <w:rFonts w:ascii="Times New Roman" w:hAnsi="Times New Roman"/>
          <w:sz w:val="28"/>
          <w:szCs w:val="28"/>
          <w:lang w:val="kk-KZ"/>
        </w:rPr>
        <w:t>стороны</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Республики</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Казахстан</w:t>
      </w:r>
      <w:proofErr w:type="spellEnd"/>
      <w:r w:rsidR="00A80658" w:rsidRPr="00A80658">
        <w:rPr>
          <w:rFonts w:ascii="Times New Roman" w:hAnsi="Times New Roman"/>
          <w:sz w:val="28"/>
          <w:szCs w:val="28"/>
          <w:lang w:val="kk-KZ"/>
        </w:rPr>
        <w:t xml:space="preserve"> с «</w:t>
      </w:r>
      <w:proofErr w:type="spellStart"/>
      <w:r w:rsidR="00A80658" w:rsidRPr="00A80658">
        <w:rPr>
          <w:rFonts w:ascii="Times New Roman" w:hAnsi="Times New Roman"/>
          <w:sz w:val="28"/>
          <w:szCs w:val="28"/>
          <w:lang w:val="kk-KZ"/>
        </w:rPr>
        <w:t>Камышановка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на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Аксу</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изменение</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режима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работы</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пункта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пропуска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Камышановка</w:t>
      </w:r>
      <w:proofErr w:type="spellEnd"/>
      <w:r w:rsidR="00A80658" w:rsidRPr="00A80658">
        <w:rPr>
          <w:rFonts w:ascii="Times New Roman" w:hAnsi="Times New Roman"/>
          <w:sz w:val="28"/>
          <w:szCs w:val="28"/>
          <w:lang w:val="kk-KZ"/>
        </w:rPr>
        <w:t>» со «</w:t>
      </w:r>
      <w:proofErr w:type="spellStart"/>
      <w:r w:rsidR="00A80658" w:rsidRPr="00A80658">
        <w:rPr>
          <w:rFonts w:ascii="Times New Roman" w:hAnsi="Times New Roman"/>
          <w:sz w:val="28"/>
          <w:szCs w:val="28"/>
          <w:lang w:val="kk-KZ"/>
        </w:rPr>
        <w:t>светлого</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времени</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суток</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на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круглосуточный</w:t>
      </w:r>
      <w:proofErr w:type="spellEnd"/>
      <w:r w:rsidR="00A80658" w:rsidRPr="00A80658">
        <w:rPr>
          <w:rFonts w:ascii="Times New Roman" w:hAnsi="Times New Roman"/>
          <w:sz w:val="28"/>
          <w:szCs w:val="28"/>
          <w:lang w:val="kk-KZ"/>
        </w:rPr>
        <w:t xml:space="preserve">», а </w:t>
      </w:r>
      <w:proofErr w:type="spellStart"/>
      <w:r w:rsidR="00A80658" w:rsidRPr="00A80658">
        <w:rPr>
          <w:rFonts w:ascii="Times New Roman" w:hAnsi="Times New Roman"/>
          <w:sz w:val="28"/>
          <w:szCs w:val="28"/>
          <w:lang w:val="kk-KZ"/>
        </w:rPr>
        <w:t>также</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изменение</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статуса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пунктов</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пропуска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Камышановка</w:t>
      </w:r>
      <w:proofErr w:type="spellEnd"/>
      <w:r w:rsidR="00A80658" w:rsidRPr="00A80658">
        <w:rPr>
          <w:rFonts w:ascii="Times New Roman" w:hAnsi="Times New Roman"/>
          <w:sz w:val="28"/>
          <w:szCs w:val="28"/>
          <w:lang w:val="kk-KZ"/>
        </w:rPr>
        <w:t>» и «</w:t>
      </w:r>
      <w:proofErr w:type="spellStart"/>
      <w:r w:rsidR="00A80658" w:rsidRPr="00A80658">
        <w:rPr>
          <w:rFonts w:ascii="Times New Roman" w:hAnsi="Times New Roman"/>
          <w:sz w:val="28"/>
          <w:szCs w:val="28"/>
          <w:lang w:val="kk-KZ"/>
        </w:rPr>
        <w:t>Бесагаш</w:t>
      </w:r>
      <w:proofErr w:type="spellEnd"/>
      <w:r w:rsidR="00A80658" w:rsidRPr="00A80658">
        <w:rPr>
          <w:rFonts w:ascii="Times New Roman" w:hAnsi="Times New Roman"/>
          <w:sz w:val="28"/>
          <w:szCs w:val="28"/>
          <w:lang w:val="kk-KZ"/>
        </w:rPr>
        <w:t>» с «</w:t>
      </w:r>
      <w:proofErr w:type="spellStart"/>
      <w:r w:rsidR="00A80658" w:rsidRPr="00A80658">
        <w:rPr>
          <w:rFonts w:ascii="Times New Roman" w:hAnsi="Times New Roman"/>
          <w:sz w:val="28"/>
          <w:szCs w:val="28"/>
          <w:lang w:val="kk-KZ"/>
        </w:rPr>
        <w:t>двустороннего</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на</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многосторонний</w:t>
      </w:r>
      <w:proofErr w:type="spellEnd"/>
      <w:r w:rsidR="00A80658" w:rsidRPr="00A80658">
        <w:rPr>
          <w:rFonts w:ascii="Times New Roman" w:hAnsi="Times New Roman"/>
          <w:sz w:val="28"/>
          <w:szCs w:val="28"/>
          <w:lang w:val="kk-KZ"/>
        </w:rPr>
        <w:t xml:space="preserve"> </w:t>
      </w:r>
      <w:proofErr w:type="spellStart"/>
      <w:r w:rsidR="00A80658" w:rsidRPr="00A80658">
        <w:rPr>
          <w:rFonts w:ascii="Times New Roman" w:hAnsi="Times New Roman"/>
          <w:sz w:val="28"/>
          <w:szCs w:val="28"/>
          <w:lang w:val="kk-KZ"/>
        </w:rPr>
        <w:t>международный</w:t>
      </w:r>
      <w:proofErr w:type="spellEnd"/>
      <w:r w:rsidR="00A80658" w:rsidRPr="00A80658">
        <w:rPr>
          <w:rFonts w:ascii="Times New Roman" w:hAnsi="Times New Roman"/>
          <w:sz w:val="28"/>
          <w:szCs w:val="28"/>
          <w:lang w:val="kk-KZ"/>
        </w:rPr>
        <w:t>»</w:t>
      </w:r>
      <w:r w:rsidRPr="00FD5E8F">
        <w:rPr>
          <w:rFonts w:ascii="Times New Roman" w:hAnsi="Times New Roman"/>
          <w:sz w:val="28"/>
          <w:szCs w:val="28"/>
        </w:rPr>
        <w:t>.</w:t>
      </w:r>
      <w:r w:rsidRPr="00FD5E8F">
        <w:rPr>
          <w:rFonts w:ascii="Times New Roman" w:hAnsi="Times New Roman"/>
          <w:sz w:val="28"/>
          <w:szCs w:val="28"/>
          <w:lang w:val="kk-KZ"/>
        </w:rPr>
        <w:t xml:space="preserve"> </w:t>
      </w:r>
    </w:p>
    <w:p w14:paraId="79793B9C" w14:textId="40C81F7C" w:rsidR="00C861E7" w:rsidRPr="00FD5E8F" w:rsidRDefault="00A80658" w:rsidP="00C861E7">
      <w:pPr>
        <w:ind w:firstLine="708"/>
        <w:jc w:val="both"/>
        <w:rPr>
          <w:rFonts w:ascii="Times New Roman" w:eastAsia="Consolas" w:hAnsi="Times New Roman" w:cs="Times New Roman"/>
          <w:b/>
          <w:color w:val="000000"/>
          <w:sz w:val="28"/>
          <w:szCs w:val="28"/>
          <w:lang w:eastAsia="en-US"/>
        </w:rPr>
      </w:pPr>
      <w:r>
        <w:rPr>
          <w:rFonts w:ascii="Times New Roman" w:hAnsi="Times New Roman" w:cs="Times New Roman"/>
          <w:sz w:val="28"/>
          <w:szCs w:val="28"/>
          <w:lang w:val="ru-RU"/>
        </w:rPr>
        <w:t>Вышеуказанные изменения</w:t>
      </w:r>
      <w:r w:rsidR="00C861E7" w:rsidRPr="00FD5E8F">
        <w:rPr>
          <w:rFonts w:ascii="Times New Roman" w:hAnsi="Times New Roman" w:cs="Times New Roman"/>
          <w:sz w:val="28"/>
          <w:szCs w:val="28"/>
          <w:lang w:val="ru-RU"/>
        </w:rPr>
        <w:t xml:space="preserve">  буд</w:t>
      </w:r>
      <w:r>
        <w:rPr>
          <w:rFonts w:ascii="Times New Roman" w:hAnsi="Times New Roman" w:cs="Times New Roman"/>
          <w:sz w:val="28"/>
          <w:szCs w:val="28"/>
          <w:lang w:val="ru-RU"/>
        </w:rPr>
        <w:t>у</w:t>
      </w:r>
      <w:r w:rsidR="00C861E7" w:rsidRPr="00FD5E8F">
        <w:rPr>
          <w:rFonts w:ascii="Times New Roman" w:hAnsi="Times New Roman" w:cs="Times New Roman"/>
          <w:sz w:val="28"/>
          <w:szCs w:val="28"/>
          <w:lang w:val="ru-RU"/>
        </w:rPr>
        <w:t xml:space="preserve">т способствовать </w:t>
      </w:r>
      <w:r w:rsidR="00C861E7" w:rsidRPr="00FD5E8F">
        <w:rPr>
          <w:rFonts w:ascii="Times New Roman" w:hAnsi="Times New Roman" w:cs="Times New Roman"/>
          <w:bCs/>
          <w:sz w:val="28"/>
          <w:szCs w:val="28"/>
          <w:lang w:val="ru-RU"/>
        </w:rPr>
        <w:t>дальнейшему  развитию транзитно-транспортного потенциала и торгово-экономических отношений между Казахстаном и Кыргызстаном.</w:t>
      </w:r>
    </w:p>
    <w:p w14:paraId="3AF0B7E6" w14:textId="77777777" w:rsidR="00C861E7" w:rsidRPr="007D7927" w:rsidRDefault="00C861E7" w:rsidP="00C861E7">
      <w:pPr>
        <w:ind w:firstLine="708"/>
        <w:jc w:val="both"/>
        <w:rPr>
          <w:rFonts w:ascii="Times New Roman" w:eastAsia="Consolas" w:hAnsi="Times New Roman" w:cs="Times New Roman"/>
          <w:b/>
          <w:color w:val="000000"/>
          <w:sz w:val="28"/>
          <w:szCs w:val="28"/>
          <w:lang w:eastAsia="en-US"/>
        </w:rPr>
      </w:pPr>
      <w:r w:rsidRPr="007D7927">
        <w:rPr>
          <w:rFonts w:ascii="Times New Roman" w:eastAsia="Consolas" w:hAnsi="Times New Roman" w:cs="Times New Roman"/>
          <w:b/>
          <w:color w:val="000000"/>
          <w:sz w:val="28"/>
          <w:szCs w:val="28"/>
          <w:lang w:eastAsia="en-US"/>
        </w:rPr>
        <w:t>3. 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3FCBBF82" w14:textId="77777777" w:rsidR="00C861E7" w:rsidRPr="007D7927" w:rsidRDefault="00C861E7" w:rsidP="00C861E7">
      <w:pPr>
        <w:pStyle w:val="a5"/>
        <w:tabs>
          <w:tab w:val="left" w:pos="1276"/>
        </w:tabs>
        <w:spacing w:after="0" w:line="240" w:lineRule="auto"/>
        <w:ind w:left="0" w:firstLine="709"/>
        <w:jc w:val="both"/>
        <w:rPr>
          <w:rFonts w:ascii="Times New Roman" w:hAnsi="Times New Roman"/>
          <w:color w:val="000000"/>
          <w:spacing w:val="1"/>
          <w:sz w:val="28"/>
          <w:szCs w:val="28"/>
        </w:rPr>
      </w:pPr>
      <w:r w:rsidRPr="007D7927">
        <w:rPr>
          <w:rFonts w:ascii="Times New Roman" w:hAnsi="Times New Roman"/>
          <w:color w:val="000000"/>
          <w:spacing w:val="1"/>
          <w:sz w:val="28"/>
          <w:szCs w:val="28"/>
        </w:rPr>
        <w:t>Реализация проекта не потребует финансовых затрат из государственного бюджета.</w:t>
      </w:r>
    </w:p>
    <w:p w14:paraId="067EA69C" w14:textId="77777777" w:rsidR="00C861E7" w:rsidRPr="007D7927" w:rsidRDefault="00C861E7" w:rsidP="00C861E7">
      <w:pPr>
        <w:ind w:firstLine="708"/>
        <w:jc w:val="both"/>
        <w:rPr>
          <w:rFonts w:ascii="Times New Roman" w:eastAsia="Consolas" w:hAnsi="Times New Roman" w:cs="Times New Roman"/>
          <w:b/>
          <w:color w:val="000000"/>
          <w:sz w:val="28"/>
          <w:szCs w:val="28"/>
          <w:lang w:eastAsia="en-US"/>
        </w:rPr>
      </w:pPr>
      <w:r w:rsidRPr="007D7927">
        <w:rPr>
          <w:rFonts w:ascii="Times New Roman" w:eastAsia="Consolas" w:hAnsi="Times New Roman" w:cs="Times New Roman"/>
          <w:b/>
          <w:color w:val="000000"/>
          <w:sz w:val="28"/>
          <w:szCs w:val="28"/>
          <w:lang w:eastAsia="en-US"/>
        </w:rPr>
        <w:t>4. Предполагаемые социально-экономические и/или правовые последствия в случае принятия проекта</w:t>
      </w:r>
    </w:p>
    <w:p w14:paraId="43CA73FB" w14:textId="77777777" w:rsidR="00C861E7" w:rsidRPr="007D7927" w:rsidRDefault="00C861E7" w:rsidP="00C861E7">
      <w:pPr>
        <w:tabs>
          <w:tab w:val="left" w:pos="1276"/>
        </w:tabs>
        <w:ind w:firstLine="709"/>
        <w:contextualSpacing/>
        <w:jc w:val="both"/>
        <w:rPr>
          <w:rFonts w:ascii="Times New Roman" w:hAnsi="Times New Roman" w:cs="Times New Roman"/>
          <w:color w:val="000000"/>
          <w:spacing w:val="1"/>
          <w:sz w:val="28"/>
          <w:szCs w:val="28"/>
        </w:rPr>
      </w:pPr>
      <w:r w:rsidRPr="007D7927">
        <w:rPr>
          <w:rFonts w:ascii="Times New Roman" w:hAnsi="Times New Roman" w:cs="Times New Roman"/>
          <w:color w:val="000000"/>
          <w:spacing w:val="1"/>
          <w:sz w:val="28"/>
          <w:szCs w:val="28"/>
        </w:rPr>
        <w:t>Принятие проекта не повлечет социально-экономических и/или правовых последствий.</w:t>
      </w:r>
    </w:p>
    <w:p w14:paraId="48D03EB2"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5. Конкретные цели и сроки ожидаемых результатов</w:t>
      </w:r>
    </w:p>
    <w:p w14:paraId="74D04E86" w14:textId="77777777" w:rsidR="00A80658" w:rsidRPr="00A80658" w:rsidRDefault="00C861E7" w:rsidP="00A80658">
      <w:pPr>
        <w:ind w:left="33" w:firstLine="676"/>
        <w:jc w:val="both"/>
        <w:rPr>
          <w:rFonts w:ascii="Times New Roman" w:hAnsi="Times New Roman" w:cs="Times New Roman"/>
          <w:sz w:val="28"/>
          <w:szCs w:val="28"/>
          <w:lang w:val="ru-RU"/>
        </w:rPr>
      </w:pPr>
      <w:r w:rsidRPr="00FD5E8F">
        <w:rPr>
          <w:rFonts w:ascii="Times New Roman" w:hAnsi="Times New Roman" w:cs="Times New Roman"/>
          <w:sz w:val="28"/>
          <w:szCs w:val="28"/>
        </w:rPr>
        <w:t xml:space="preserve">Целью проекта является </w:t>
      </w:r>
      <w:r w:rsidR="00A80658" w:rsidRPr="00A80658">
        <w:rPr>
          <w:rFonts w:ascii="Times New Roman" w:hAnsi="Times New Roman" w:cs="Times New Roman"/>
          <w:sz w:val="28"/>
          <w:szCs w:val="28"/>
          <w:lang w:val="ru-RU"/>
        </w:rPr>
        <w:t>Изменение названия пункта пропуска со стороны Республики Казахстан с «Камышановка» на «Аксу».</w:t>
      </w:r>
    </w:p>
    <w:p w14:paraId="78021CAF" w14:textId="0A8B8173" w:rsidR="00C861E7" w:rsidRPr="00FD5E8F" w:rsidRDefault="00A80658" w:rsidP="00A80658">
      <w:pPr>
        <w:ind w:left="33" w:firstLine="676"/>
        <w:jc w:val="both"/>
        <w:rPr>
          <w:rFonts w:ascii="Times New Roman" w:hAnsi="Times New Roman" w:cs="Times New Roman"/>
          <w:sz w:val="28"/>
          <w:szCs w:val="28"/>
          <w:lang w:val="ru-RU"/>
        </w:rPr>
      </w:pPr>
      <w:r w:rsidRPr="00A80658">
        <w:rPr>
          <w:rFonts w:ascii="Times New Roman" w:hAnsi="Times New Roman" w:cs="Times New Roman"/>
          <w:sz w:val="28"/>
          <w:szCs w:val="28"/>
          <w:lang w:val="ru-RU"/>
        </w:rPr>
        <w:lastRenderedPageBreak/>
        <w:t>Изменение режима работы пункта пропуска «Камышановка» со «светлого времени суток» на «круглосуточный», а также изменение статуса пунктов пропуска «Камышановка» и «Бесагаш» с «двустороннего» на «многосторонний международный»</w:t>
      </w:r>
      <w:r w:rsidR="00C861E7" w:rsidRPr="00FD5E8F">
        <w:rPr>
          <w:rFonts w:ascii="Times New Roman" w:hAnsi="Times New Roman" w:cs="Times New Roman"/>
          <w:sz w:val="28"/>
          <w:szCs w:val="28"/>
          <w:lang w:val="ru-RU"/>
        </w:rPr>
        <w:t>.</w:t>
      </w:r>
    </w:p>
    <w:p w14:paraId="0413669B" w14:textId="77777777" w:rsidR="00C861E7" w:rsidRPr="00FD5E8F" w:rsidRDefault="00C861E7" w:rsidP="00C861E7">
      <w:pPr>
        <w:ind w:left="33" w:firstLine="676"/>
        <w:jc w:val="both"/>
        <w:rPr>
          <w:rFonts w:ascii="Times New Roman" w:hAnsi="Times New Roman" w:cs="Times New Roman"/>
          <w:sz w:val="28"/>
          <w:szCs w:val="28"/>
        </w:rPr>
      </w:pPr>
      <w:r w:rsidRPr="00FD5E8F">
        <w:rPr>
          <w:rFonts w:ascii="Times New Roman" w:hAnsi="Times New Roman" w:cs="Times New Roman"/>
          <w:sz w:val="28"/>
          <w:szCs w:val="28"/>
        </w:rPr>
        <w:t xml:space="preserve">Данный Протокол </w:t>
      </w:r>
      <w:r w:rsidRPr="00FD5E8F">
        <w:rPr>
          <w:rFonts w:ascii="Times New Roman" w:hAnsi="Times New Roman" w:cs="Times New Roman"/>
          <w:bCs/>
          <w:sz w:val="28"/>
          <w:szCs w:val="28"/>
        </w:rPr>
        <w:t xml:space="preserve">будет способствовать </w:t>
      </w:r>
      <w:r w:rsidRPr="00FD5E8F">
        <w:rPr>
          <w:rFonts w:ascii="Times New Roman" w:hAnsi="Times New Roman" w:cs="Times New Roman"/>
          <w:sz w:val="28"/>
          <w:szCs w:val="28"/>
          <w:lang w:val="ru-RU"/>
        </w:rPr>
        <w:t>дальнейшему развити</w:t>
      </w:r>
      <w:r>
        <w:rPr>
          <w:rFonts w:ascii="Times New Roman" w:hAnsi="Times New Roman" w:cs="Times New Roman"/>
          <w:sz w:val="28"/>
          <w:szCs w:val="28"/>
          <w:lang w:val="ru-RU"/>
        </w:rPr>
        <w:t>ю</w:t>
      </w:r>
      <w:r w:rsidRPr="00FD5E8F">
        <w:rPr>
          <w:rFonts w:ascii="Times New Roman" w:hAnsi="Times New Roman" w:cs="Times New Roman"/>
          <w:sz w:val="28"/>
          <w:szCs w:val="28"/>
          <w:lang w:val="ru-RU"/>
        </w:rPr>
        <w:t xml:space="preserve"> казахстанско-кыргызского приграничного  сотрудничества, увеличение товарооборота и развития сотрудничества в туристической сфере </w:t>
      </w:r>
      <w:r w:rsidRPr="00FD5E8F">
        <w:rPr>
          <w:rFonts w:ascii="Times New Roman" w:hAnsi="Times New Roman" w:cs="Times New Roman"/>
          <w:bCs/>
          <w:sz w:val="28"/>
          <w:szCs w:val="28"/>
          <w:lang w:val="ru-RU"/>
        </w:rPr>
        <w:t>государств Центрально-Азиатского региона.</w:t>
      </w:r>
    </w:p>
    <w:p w14:paraId="7753F3B0"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6. Сведения об актах Президента и/или Правительства, принятых ранее по вопросам, рассматриваемым в проекте, и результатах их реализации</w:t>
      </w:r>
    </w:p>
    <w:p w14:paraId="6AB8ADA8" w14:textId="77777777"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 xml:space="preserve">Закон Республики Казахстан </w:t>
      </w:r>
      <w:r w:rsidRPr="007D7927">
        <w:rPr>
          <w:rFonts w:ascii="Times New Roman" w:hAnsi="Times New Roman"/>
          <w:sz w:val="28"/>
          <w:szCs w:val="28"/>
        </w:rPr>
        <w:t xml:space="preserve">от </w:t>
      </w:r>
      <w:r>
        <w:rPr>
          <w:rFonts w:ascii="Times New Roman" w:hAnsi="Times New Roman"/>
          <w:sz w:val="28"/>
          <w:szCs w:val="28"/>
        </w:rPr>
        <w:t>3 марта</w:t>
      </w:r>
      <w:r w:rsidRPr="007D7927">
        <w:rPr>
          <w:rFonts w:ascii="Times New Roman" w:hAnsi="Times New Roman"/>
          <w:sz w:val="28"/>
          <w:szCs w:val="28"/>
        </w:rPr>
        <w:t xml:space="preserve"> 200</w:t>
      </w:r>
      <w:r>
        <w:rPr>
          <w:rFonts w:ascii="Times New Roman" w:hAnsi="Times New Roman"/>
          <w:sz w:val="28"/>
          <w:szCs w:val="28"/>
        </w:rPr>
        <w:t>5 года №34</w:t>
      </w:r>
      <w:r w:rsidRPr="007D7927">
        <w:rPr>
          <w:rFonts w:ascii="Times New Roman" w:hAnsi="Times New Roman"/>
          <w:sz w:val="28"/>
          <w:szCs w:val="28"/>
        </w:rPr>
        <w:t xml:space="preserve"> </w:t>
      </w:r>
      <w:r w:rsidRPr="007D7927">
        <w:rPr>
          <w:rFonts w:ascii="Times New Roman" w:hAnsi="Times New Roman" w:cs="Times New Roman"/>
          <w:sz w:val="28"/>
          <w:szCs w:val="28"/>
        </w:rPr>
        <w:t>«</w:t>
      </w:r>
      <w:r w:rsidRPr="007D7927">
        <w:rPr>
          <w:rFonts w:ascii="Times New Roman" w:hAnsi="Times New Roman"/>
          <w:sz w:val="28"/>
          <w:szCs w:val="28"/>
        </w:rPr>
        <w:t xml:space="preserve">О ратификации Соглашения </w:t>
      </w:r>
      <w:r w:rsidRPr="00FD5E8F">
        <w:rPr>
          <w:rStyle w:val="s1"/>
          <w:b w:val="0"/>
          <w:sz w:val="28"/>
        </w:rPr>
        <w:t xml:space="preserve">Правительством Республики Казахстан и Правительством Кыргызской Республики о </w:t>
      </w:r>
      <w:r w:rsidRPr="00FD5E8F">
        <w:rPr>
          <w:rStyle w:val="s1"/>
          <w:b w:val="0"/>
          <w:sz w:val="28"/>
          <w:szCs w:val="28"/>
        </w:rPr>
        <w:t>пунктах пропуска через государственную границу</w:t>
      </w:r>
      <w:r w:rsidRPr="007D7927">
        <w:rPr>
          <w:rFonts w:ascii="Times New Roman" w:hAnsi="Times New Roman" w:cs="Times New Roman"/>
          <w:sz w:val="28"/>
          <w:szCs w:val="28"/>
        </w:rPr>
        <w:t>».</w:t>
      </w:r>
      <w:r>
        <w:rPr>
          <w:rFonts w:ascii="Times New Roman" w:hAnsi="Times New Roman" w:cs="Times New Roman"/>
          <w:sz w:val="28"/>
          <w:szCs w:val="28"/>
        </w:rPr>
        <w:t xml:space="preserve"> </w:t>
      </w:r>
    </w:p>
    <w:p w14:paraId="49EAF6A6"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7. Необходимость приведения законодательства в соответствие с вносимым проектом в случае его принятия (указать, требуется ли принятие других нормативных правовых актов или внесение изменений и/или дополнений в действующие акты) либо отсутствие такой необходимости</w:t>
      </w:r>
    </w:p>
    <w:p w14:paraId="5605185E" w14:textId="77777777"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Не требуется.</w:t>
      </w:r>
    </w:p>
    <w:p w14:paraId="1C84B4BA"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8. Информация о необходимости последующей ратификации представленного проекта международного договора</w:t>
      </w:r>
    </w:p>
    <w:p w14:paraId="2A161099" w14:textId="77777777"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 xml:space="preserve">В соответствии с подпунктом </w:t>
      </w:r>
      <w:r>
        <w:rPr>
          <w:rFonts w:ascii="Times New Roman" w:hAnsi="Times New Roman" w:cs="Times New Roman"/>
          <w:sz w:val="28"/>
          <w:szCs w:val="28"/>
        </w:rPr>
        <w:t>2</w:t>
      </w:r>
      <w:r w:rsidRPr="007D7927">
        <w:rPr>
          <w:rFonts w:ascii="Times New Roman" w:hAnsi="Times New Roman" w:cs="Times New Roman"/>
          <w:sz w:val="28"/>
          <w:szCs w:val="28"/>
        </w:rPr>
        <w:t>) статьи 11 и пункта 4 статьи 27 Закона Республики Казахстан от 30 мая 2005 года «О международных договорах Республики Казахстан» проект Протокола подлежит ратификации.</w:t>
      </w:r>
    </w:p>
    <w:p w14:paraId="2B878CEF" w14:textId="77777777"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9. Возможность передачи проектов и материалов к ним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и информации от 20 мая 2011 года № 25-1-32 дсп/22П-дсп</w:t>
      </w:r>
    </w:p>
    <w:p w14:paraId="2E67B453" w14:textId="3F32C83F" w:rsidR="00C861E7" w:rsidRPr="002E4468" w:rsidRDefault="00C861E7" w:rsidP="002E4468">
      <w:pPr>
        <w:ind w:firstLine="708"/>
        <w:jc w:val="both"/>
        <w:rPr>
          <w:rFonts w:ascii="Times New Roman" w:hAnsi="Times New Roman" w:cs="Times New Roman"/>
          <w:sz w:val="28"/>
          <w:szCs w:val="28"/>
        </w:rPr>
      </w:pPr>
      <w:r w:rsidRPr="007D7927">
        <w:rPr>
          <w:rFonts w:ascii="Times New Roman" w:hAnsi="Times New Roman" w:cs="Times New Roman"/>
          <w:sz w:val="28"/>
          <w:szCs w:val="28"/>
        </w:rPr>
        <w:t>Разрешается.</w:t>
      </w:r>
    </w:p>
    <w:p w14:paraId="5B7D9A35" w14:textId="136BD646"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1</w:t>
      </w:r>
      <w:r w:rsidR="002E4468">
        <w:rPr>
          <w:rFonts w:ascii="Times New Roman" w:hAnsi="Times New Roman" w:cs="Times New Roman"/>
          <w:b/>
          <w:sz w:val="28"/>
          <w:szCs w:val="28"/>
        </w:rPr>
        <w:t>0</w:t>
      </w:r>
      <w:r w:rsidRPr="007D7927">
        <w:rPr>
          <w:rFonts w:ascii="Times New Roman" w:hAnsi="Times New Roman" w:cs="Times New Roman"/>
          <w:b/>
          <w:sz w:val="28"/>
          <w:szCs w:val="28"/>
        </w:rPr>
        <w:t>. Информация о размещении проекта, касающегося торговли товарами, услугами или прав интеллектуальной собственности, на интернет-ресурсах уполномоченных государственных органов, а также пресс-релиза к проекту постановления, имеющего социальное значение</w:t>
      </w:r>
    </w:p>
    <w:p w14:paraId="7C91DD15" w14:textId="77777777"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Не требуется.</w:t>
      </w:r>
    </w:p>
    <w:p w14:paraId="02DB7C2C" w14:textId="6CEBCEDA"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1</w:t>
      </w:r>
      <w:r w:rsidR="002E4468">
        <w:rPr>
          <w:rFonts w:ascii="Times New Roman" w:hAnsi="Times New Roman" w:cs="Times New Roman"/>
          <w:b/>
          <w:sz w:val="28"/>
          <w:szCs w:val="28"/>
        </w:rPr>
        <w:t>1</w:t>
      </w:r>
      <w:r w:rsidRPr="007D7927">
        <w:rPr>
          <w:rFonts w:ascii="Times New Roman" w:hAnsi="Times New Roman" w:cs="Times New Roman"/>
          <w:b/>
          <w:sz w:val="28"/>
          <w:szCs w:val="28"/>
        </w:rPr>
        <w:t xml:space="preserve">. Соответствие проекта постановления международным договорам, ратифицированным Республикой Казахстан, и решениям </w:t>
      </w:r>
      <w:r w:rsidRPr="007D7927">
        <w:rPr>
          <w:rFonts w:ascii="Times New Roman" w:hAnsi="Times New Roman" w:cs="Times New Roman"/>
          <w:b/>
          <w:sz w:val="28"/>
          <w:szCs w:val="28"/>
        </w:rPr>
        <w:lastRenderedPageBreak/>
        <w:t>международных организаций, участницей которых является Республика Казахстан</w:t>
      </w:r>
    </w:p>
    <w:p w14:paraId="39375C1B" w14:textId="77777777"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Соответствует.</w:t>
      </w:r>
    </w:p>
    <w:p w14:paraId="1BD55387" w14:textId="0F44A3E8" w:rsidR="00C861E7" w:rsidRPr="007D7927" w:rsidRDefault="00C861E7" w:rsidP="00C861E7">
      <w:pPr>
        <w:ind w:firstLine="708"/>
        <w:jc w:val="both"/>
        <w:rPr>
          <w:rFonts w:ascii="Times New Roman" w:hAnsi="Times New Roman" w:cs="Times New Roman"/>
          <w:b/>
          <w:sz w:val="28"/>
          <w:szCs w:val="28"/>
        </w:rPr>
      </w:pPr>
      <w:r w:rsidRPr="007D7927">
        <w:rPr>
          <w:rFonts w:ascii="Times New Roman" w:hAnsi="Times New Roman" w:cs="Times New Roman"/>
          <w:b/>
          <w:sz w:val="28"/>
          <w:szCs w:val="28"/>
        </w:rPr>
        <w:t>1</w:t>
      </w:r>
      <w:r w:rsidR="002E4468">
        <w:rPr>
          <w:rFonts w:ascii="Times New Roman" w:hAnsi="Times New Roman" w:cs="Times New Roman"/>
          <w:b/>
          <w:sz w:val="28"/>
          <w:szCs w:val="28"/>
        </w:rPr>
        <w:t>2</w:t>
      </w:r>
      <w:r w:rsidRPr="007D7927">
        <w:rPr>
          <w:rFonts w:ascii="Times New Roman" w:hAnsi="Times New Roman" w:cs="Times New Roman"/>
          <w:b/>
          <w:sz w:val="28"/>
          <w:szCs w:val="28"/>
        </w:rPr>
        <w:t>. Результаты расчетов, подтверждающих снижение и/или увеличение затрат субъектов частного предпринимательства в связи с введением в действие акта Правительства</w:t>
      </w:r>
    </w:p>
    <w:p w14:paraId="61F212BF" w14:textId="77777777" w:rsidR="00C861E7" w:rsidRPr="007D7927" w:rsidRDefault="00C861E7" w:rsidP="00C861E7">
      <w:pPr>
        <w:ind w:firstLine="708"/>
        <w:jc w:val="both"/>
        <w:rPr>
          <w:rFonts w:ascii="Times New Roman" w:hAnsi="Times New Roman" w:cs="Times New Roman"/>
          <w:sz w:val="28"/>
          <w:szCs w:val="28"/>
        </w:rPr>
      </w:pPr>
      <w:r w:rsidRPr="007D7927">
        <w:rPr>
          <w:rFonts w:ascii="Times New Roman" w:hAnsi="Times New Roman" w:cs="Times New Roman"/>
          <w:sz w:val="28"/>
          <w:szCs w:val="28"/>
        </w:rPr>
        <w:t>Не требуется.</w:t>
      </w:r>
    </w:p>
    <w:p w14:paraId="2DD85559" w14:textId="3E1F7499" w:rsidR="00C861E7" w:rsidRPr="007D7927" w:rsidRDefault="00C861E7" w:rsidP="005A3D40">
      <w:pPr>
        <w:tabs>
          <w:tab w:val="left" w:pos="709"/>
        </w:tabs>
        <w:jc w:val="both"/>
        <w:rPr>
          <w:rFonts w:ascii="Times New Roman" w:hAnsi="Times New Roman" w:cs="Times New Roman"/>
          <w:sz w:val="28"/>
          <w:szCs w:val="28"/>
        </w:rPr>
      </w:pPr>
      <w:r w:rsidRPr="007D7927">
        <w:rPr>
          <w:rFonts w:ascii="Times New Roman" w:hAnsi="Times New Roman" w:cs="Times New Roman"/>
          <w:sz w:val="28"/>
          <w:szCs w:val="28"/>
        </w:rPr>
        <w:tab/>
      </w:r>
    </w:p>
    <w:p w14:paraId="5F4EF7B2" w14:textId="77777777" w:rsidR="00C861E7" w:rsidRPr="007D7927" w:rsidRDefault="00C861E7" w:rsidP="00C861E7">
      <w:pPr>
        <w:rPr>
          <w:rFonts w:ascii="Times New Roman" w:hAnsi="Times New Roman" w:cs="Times New Roman"/>
          <w:sz w:val="28"/>
          <w:szCs w:val="28"/>
        </w:rPr>
      </w:pPr>
    </w:p>
    <w:p w14:paraId="4E92C0BE" w14:textId="57C8D5B1" w:rsidR="00C861E7" w:rsidRPr="007D7927" w:rsidRDefault="00C861E7" w:rsidP="00A80658">
      <w:pPr>
        <w:jc w:val="both"/>
        <w:rPr>
          <w:rFonts w:ascii="Times New Roman" w:hAnsi="Times New Roman" w:cs="Times New Roman"/>
          <w:sz w:val="28"/>
          <w:szCs w:val="28"/>
        </w:rPr>
      </w:pPr>
      <w:r w:rsidRPr="007D7927">
        <w:rPr>
          <w:rFonts w:ascii="Times New Roman" w:hAnsi="Times New Roman" w:cs="Times New Roman"/>
          <w:b/>
          <w:sz w:val="28"/>
          <w:szCs w:val="28"/>
        </w:rPr>
        <w:t xml:space="preserve">            </w:t>
      </w:r>
    </w:p>
    <w:p w14:paraId="6EF905AC" w14:textId="77777777" w:rsidR="00712B29" w:rsidRDefault="00712B29"/>
    <w:sectPr w:rsidR="00712B29" w:rsidSect="003E284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5E0F5" w14:textId="77777777" w:rsidR="002646B0" w:rsidRDefault="002646B0" w:rsidP="003E2848">
      <w:r>
        <w:separator/>
      </w:r>
    </w:p>
  </w:endnote>
  <w:endnote w:type="continuationSeparator" w:id="0">
    <w:p w14:paraId="464E655F" w14:textId="77777777" w:rsidR="002646B0" w:rsidRDefault="002646B0" w:rsidP="003E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imes/Kazakh">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06ACC" w14:textId="77777777" w:rsidR="002646B0" w:rsidRDefault="002646B0" w:rsidP="003E2848">
      <w:r>
        <w:separator/>
      </w:r>
    </w:p>
  </w:footnote>
  <w:footnote w:type="continuationSeparator" w:id="0">
    <w:p w14:paraId="6B2C231E" w14:textId="77777777" w:rsidR="002646B0" w:rsidRDefault="002646B0" w:rsidP="003E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0E92" w14:textId="77777777" w:rsidR="003E2848" w:rsidRDefault="003E2848">
    <w:pPr>
      <w:pStyle w:val="a6"/>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523622"/>
      <w:docPartObj>
        <w:docPartGallery w:val="Page Numbers (Top of Page)"/>
        <w:docPartUnique/>
      </w:docPartObj>
    </w:sdtPr>
    <w:sdtEndPr/>
    <w:sdtContent>
      <w:p w14:paraId="25E5EF11" w14:textId="77777777" w:rsidR="003E2848" w:rsidRDefault="003E2848">
        <w:pPr>
          <w:pStyle w:val="a6"/>
          <w:jc w:val="center"/>
        </w:pPr>
        <w:r>
          <w:fldChar w:fldCharType="begin"/>
        </w:r>
        <w:r>
          <w:instrText>PAGE   \* MERGEFORMAT</w:instrText>
        </w:r>
        <w:r>
          <w:fldChar w:fldCharType="separate"/>
        </w:r>
        <w:r w:rsidR="004F515A" w:rsidRPr="004F515A">
          <w:rPr>
            <w:lang w:val="ru-RU"/>
          </w:rPr>
          <w:t>3</w:t>
        </w:r>
        <w:r>
          <w:fldChar w:fldCharType="end"/>
        </w:r>
      </w:p>
    </w:sdtContent>
  </w:sdt>
  <w:p w14:paraId="0111368C" w14:textId="77777777" w:rsidR="003E2848" w:rsidRPr="003E2848" w:rsidRDefault="003E2848" w:rsidP="003E28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E0747"/>
    <w:multiLevelType w:val="hybridMultilevel"/>
    <w:tmpl w:val="DCDA273A"/>
    <w:lvl w:ilvl="0" w:tplc="2E9EF2F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2AE"/>
    <w:rsid w:val="000161A3"/>
    <w:rsid w:val="001D12D2"/>
    <w:rsid w:val="002646B0"/>
    <w:rsid w:val="002C0E73"/>
    <w:rsid w:val="002E4468"/>
    <w:rsid w:val="003E2848"/>
    <w:rsid w:val="00477357"/>
    <w:rsid w:val="004B032C"/>
    <w:rsid w:val="004F515A"/>
    <w:rsid w:val="005A3D40"/>
    <w:rsid w:val="005C080E"/>
    <w:rsid w:val="00621B4B"/>
    <w:rsid w:val="00712B29"/>
    <w:rsid w:val="00A462E0"/>
    <w:rsid w:val="00A80658"/>
    <w:rsid w:val="00C861E7"/>
    <w:rsid w:val="00D76BC5"/>
    <w:rsid w:val="00E84A32"/>
    <w:rsid w:val="00F439E0"/>
    <w:rsid w:val="00F952AE"/>
    <w:rsid w:val="00FF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1EFFA"/>
  <w15:docId w15:val="{68722B14-6B7E-4008-A964-6580E2840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1E7"/>
    <w:pPr>
      <w:spacing w:after="0" w:line="240" w:lineRule="auto"/>
    </w:pPr>
    <w:rPr>
      <w:rFonts w:ascii="Arial" w:eastAsia="Times New Roman" w:hAnsi="Arial" w:cs="Arial"/>
      <w:noProof/>
      <w:sz w:val="24"/>
      <w:szCs w:val="20"/>
      <w:lang w:val="kk-KZ" w:eastAsia="ru-RU"/>
    </w:rPr>
  </w:style>
  <w:style w:type="paragraph" w:styleId="1">
    <w:name w:val="heading 1"/>
    <w:basedOn w:val="a"/>
    <w:next w:val="a"/>
    <w:link w:val="10"/>
    <w:qFormat/>
    <w:rsid w:val="00C861E7"/>
    <w:pPr>
      <w:keepNext/>
      <w:jc w:val="right"/>
      <w:outlineLvl w:val="0"/>
    </w:pPr>
    <w:rPr>
      <w:rFonts w:ascii="KZ Times New Roman" w:hAnsi="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61E7"/>
    <w:rPr>
      <w:rFonts w:ascii="KZ Times New Roman" w:eastAsia="Times New Roman" w:hAnsi="KZ Times New Roman" w:cs="Arial"/>
      <w:noProof/>
      <w:sz w:val="28"/>
      <w:szCs w:val="28"/>
      <w:lang w:val="kk-KZ" w:eastAsia="ru-RU"/>
    </w:rPr>
  </w:style>
  <w:style w:type="paragraph" w:customStyle="1" w:styleId="a3">
    <w:name w:val="Нормальный"/>
    <w:rsid w:val="00C861E7"/>
    <w:pPr>
      <w:autoSpaceDE w:val="0"/>
      <w:autoSpaceDN w:val="0"/>
      <w:spacing w:after="0" w:line="240" w:lineRule="auto"/>
    </w:pPr>
    <w:rPr>
      <w:rFonts w:ascii="Times/Kazakh" w:eastAsia="Times New Roman" w:hAnsi="Times/Kazakh" w:cs="Times New Roman"/>
      <w:sz w:val="20"/>
      <w:szCs w:val="20"/>
      <w:lang w:eastAsia="ru-RU"/>
    </w:rPr>
  </w:style>
  <w:style w:type="paragraph" w:styleId="a4">
    <w:name w:val="Normal (Web)"/>
    <w:basedOn w:val="a"/>
    <w:uiPriority w:val="99"/>
    <w:rsid w:val="00C861E7"/>
    <w:pPr>
      <w:spacing w:before="100" w:beforeAutospacing="1" w:after="100" w:afterAutospacing="1"/>
    </w:pPr>
    <w:rPr>
      <w:rFonts w:ascii="Times New Roman" w:hAnsi="Times New Roman" w:cs="Times New Roman"/>
      <w:noProof w:val="0"/>
      <w:szCs w:val="24"/>
      <w:lang w:val="ru-RU"/>
    </w:rPr>
  </w:style>
  <w:style w:type="character" w:customStyle="1" w:styleId="s1">
    <w:name w:val="s1"/>
    <w:rsid w:val="00C861E7"/>
    <w:rPr>
      <w:rFonts w:ascii="Times New Roman" w:hAnsi="Times New Roman" w:cs="Times New Roman" w:hint="default"/>
      <w:b/>
      <w:bCs/>
      <w:i w:val="0"/>
      <w:iCs w:val="0"/>
      <w:strike w:val="0"/>
      <w:dstrike w:val="0"/>
      <w:color w:val="000000"/>
      <w:sz w:val="24"/>
      <w:szCs w:val="24"/>
      <w:u w:val="none"/>
      <w:effect w:val="none"/>
    </w:rPr>
  </w:style>
  <w:style w:type="paragraph" w:styleId="a5">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C861E7"/>
    <w:pPr>
      <w:spacing w:after="200" w:line="276" w:lineRule="auto"/>
      <w:ind w:left="720"/>
      <w:contextualSpacing/>
    </w:pPr>
    <w:rPr>
      <w:rFonts w:ascii="Calibri" w:hAnsi="Calibri" w:cs="Times New Roman"/>
      <w:noProof w:val="0"/>
      <w:sz w:val="22"/>
      <w:szCs w:val="22"/>
      <w:lang w:val="ru-RU"/>
    </w:rPr>
  </w:style>
  <w:style w:type="paragraph" w:styleId="a6">
    <w:name w:val="header"/>
    <w:basedOn w:val="a"/>
    <w:link w:val="a7"/>
    <w:uiPriority w:val="99"/>
    <w:unhideWhenUsed/>
    <w:rsid w:val="003E2848"/>
    <w:pPr>
      <w:tabs>
        <w:tab w:val="center" w:pos="4677"/>
        <w:tab w:val="right" w:pos="9355"/>
      </w:tabs>
    </w:pPr>
  </w:style>
  <w:style w:type="character" w:customStyle="1" w:styleId="a7">
    <w:name w:val="Верхний колонтитул Знак"/>
    <w:basedOn w:val="a0"/>
    <w:link w:val="a6"/>
    <w:uiPriority w:val="99"/>
    <w:rsid w:val="003E2848"/>
    <w:rPr>
      <w:rFonts w:ascii="Arial" w:eastAsia="Times New Roman" w:hAnsi="Arial" w:cs="Arial"/>
      <w:noProof/>
      <w:sz w:val="24"/>
      <w:szCs w:val="20"/>
      <w:lang w:val="kk-KZ" w:eastAsia="ru-RU"/>
    </w:rPr>
  </w:style>
  <w:style w:type="paragraph" w:styleId="a8">
    <w:name w:val="footer"/>
    <w:basedOn w:val="a"/>
    <w:link w:val="a9"/>
    <w:uiPriority w:val="99"/>
    <w:unhideWhenUsed/>
    <w:rsid w:val="003E2848"/>
    <w:pPr>
      <w:tabs>
        <w:tab w:val="center" w:pos="4677"/>
        <w:tab w:val="right" w:pos="9355"/>
      </w:tabs>
    </w:pPr>
  </w:style>
  <w:style w:type="character" w:customStyle="1" w:styleId="a9">
    <w:name w:val="Нижний колонтитул Знак"/>
    <w:basedOn w:val="a0"/>
    <w:link w:val="a8"/>
    <w:uiPriority w:val="99"/>
    <w:rsid w:val="003E2848"/>
    <w:rPr>
      <w:rFonts w:ascii="Arial" w:eastAsia="Times New Roman" w:hAnsi="Arial" w:cs="Arial"/>
      <w:noProof/>
      <w:sz w:val="24"/>
      <w:szCs w:val="20"/>
      <w:lang w:val="kk-K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1517</Words>
  <Characters>8653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Дарига Майлыбаева</dc:creator>
  <cp:lastModifiedBy>Алмаз Ешмухаметов</cp:lastModifiedBy>
  <cp:revision>2</cp:revision>
  <dcterms:created xsi:type="dcterms:W3CDTF">2025-04-11T09:33:00Z</dcterms:created>
  <dcterms:modified xsi:type="dcterms:W3CDTF">2025-04-11T09:33:00Z</dcterms:modified>
</cp:coreProperties>
</file>